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16" w:type="dxa"/>
        <w:tblLook w:val="0000" w:firstRow="0" w:lastRow="0" w:firstColumn="0" w:lastColumn="0" w:noHBand="0" w:noVBand="0"/>
      </w:tblPr>
      <w:tblGrid>
        <w:gridCol w:w="382"/>
        <w:gridCol w:w="1314"/>
        <w:gridCol w:w="3261"/>
        <w:gridCol w:w="2409"/>
        <w:gridCol w:w="2410"/>
        <w:gridCol w:w="3402"/>
        <w:gridCol w:w="2338"/>
      </w:tblGrid>
      <w:tr w:rsidR="00D656CC" w:rsidRPr="005F12FB" w14:paraId="04DEFEBC" w14:textId="77777777" w:rsidTr="00237AF2">
        <w:trPr>
          <w:trHeight w:val="20"/>
        </w:trPr>
        <w:tc>
          <w:tcPr>
            <w:tcW w:w="15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2EAA" w14:textId="613A18E8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1.SINIF</w:t>
            </w:r>
            <w:r w:rsidR="00B12BBE" w:rsidRPr="005F12FB">
              <w:rPr>
                <w:b/>
                <w:sz w:val="16"/>
                <w:szCs w:val="16"/>
              </w:rPr>
              <w:t xml:space="preserve"> (FAKÜLTE)</w:t>
            </w:r>
          </w:p>
        </w:tc>
      </w:tr>
      <w:tr w:rsidR="00D656CC" w:rsidRPr="005F12FB" w14:paraId="6FA9A73C" w14:textId="77777777" w:rsidTr="005A7860">
        <w:trPr>
          <w:trHeight w:val="20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B121" w14:textId="77777777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4375" w14:textId="087E0041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E51B" w14:textId="64DC79C7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EB31" w14:textId="7938C206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7AFC" w14:textId="11784E41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FAA1" w14:textId="4F5EC0A5" w:rsidR="00D656CC" w:rsidRPr="005F12FB" w:rsidRDefault="00D656CC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CUMA</w:t>
            </w:r>
          </w:p>
        </w:tc>
      </w:tr>
      <w:tr w:rsidR="005A7860" w:rsidRPr="005F12FB" w14:paraId="739921E0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F3701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10DC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08:00-08:45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862F" w14:textId="7CFC9BA4" w:rsidR="005A7860" w:rsidRPr="00237AF2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F008A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DF008A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DF008A">
              <w:rPr>
                <w:sz w:val="16"/>
                <w:szCs w:val="16"/>
              </w:rPr>
              <w:t xml:space="preserve"> Serhatlıoğlu                            </w:t>
            </w:r>
            <w:r w:rsidRPr="00DF008A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DF008A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DF008A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6539" w14:textId="2E44448E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EA17" w14:textId="56FDF548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967F3">
              <w:rPr>
                <w:sz w:val="16"/>
                <w:szCs w:val="16"/>
              </w:rPr>
              <w:t>EBE116-Sağlık Bilgi Sistemleri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Öğr.Gör.Elif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Çalık                      </w:t>
            </w:r>
            <w:r w:rsidRPr="00237AF2">
              <w:rPr>
                <w:b/>
                <w:bCs/>
                <w:color w:val="FF0000"/>
                <w:sz w:val="16"/>
                <w:szCs w:val="16"/>
              </w:rPr>
              <w:t>AMFİ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FEB36" w14:textId="21103EAC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F47FA" w14:textId="4EF8CC93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A7860" w:rsidRPr="005F12FB" w14:paraId="4C3777BD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8955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5E90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08:50-09:35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AE99" w14:textId="508D6E3B" w:rsidR="005A7860" w:rsidRPr="003F0A01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F008A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DF008A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DF008A">
              <w:rPr>
                <w:sz w:val="16"/>
                <w:szCs w:val="16"/>
              </w:rPr>
              <w:t xml:space="preserve"> Serhatlıoğlu                            </w:t>
            </w:r>
            <w:r w:rsidRPr="00DF008A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DF008A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DF008A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CADFA" w14:textId="51FFB9D5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0FCF" w14:textId="3C13B08D" w:rsidR="005A7860" w:rsidRPr="005F12FB" w:rsidRDefault="005A7860" w:rsidP="005A7860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5349" w14:textId="1515859B" w:rsidR="005A7860" w:rsidRPr="005F12FB" w:rsidRDefault="005A7860" w:rsidP="005A7860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95FCD">
              <w:rPr>
                <w:sz w:val="16"/>
                <w:szCs w:val="16"/>
              </w:rPr>
              <w:t>EBE102-Ebelikte Temel İlke ve Uygulamalar II (</w:t>
            </w:r>
            <w:proofErr w:type="gramStart"/>
            <w:r w:rsidRPr="00595FCD">
              <w:rPr>
                <w:sz w:val="16"/>
                <w:szCs w:val="16"/>
              </w:rPr>
              <w:t xml:space="preserve">T)   </w:t>
            </w:r>
            <w:proofErr w:type="gramEnd"/>
            <w:r w:rsidRPr="00595FCD">
              <w:rPr>
                <w:sz w:val="16"/>
                <w:szCs w:val="16"/>
              </w:rPr>
              <w:t xml:space="preserve">                   </w:t>
            </w:r>
            <w:proofErr w:type="spellStart"/>
            <w:r w:rsidRPr="00595FCD">
              <w:rPr>
                <w:sz w:val="16"/>
                <w:szCs w:val="16"/>
              </w:rPr>
              <w:t>Öğr.Gör.Seda</w:t>
            </w:r>
            <w:proofErr w:type="spellEnd"/>
            <w:r w:rsidRPr="00595FCD">
              <w:rPr>
                <w:sz w:val="16"/>
                <w:szCs w:val="16"/>
              </w:rPr>
              <w:t xml:space="preserve"> Serhatlıoğlu                                      </w:t>
            </w:r>
            <w:r w:rsidRPr="00595FCD">
              <w:rPr>
                <w:b/>
                <w:bCs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125D" w14:textId="6619519A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37AF2" w:rsidRPr="005F12FB" w14:paraId="6BA0912F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748A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94AC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09:40-10:25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495A" w14:textId="0D471BE6" w:rsidR="00237AF2" w:rsidRPr="003F0A01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112E1D">
              <w:rPr>
                <w:sz w:val="16"/>
                <w:szCs w:val="16"/>
              </w:rPr>
              <w:t xml:space="preserve">EBE102-Ebelikte Temel İlke ve Uygulamalar II                                    </w:t>
            </w:r>
            <w:r w:rsidR="005A7860">
              <w:rPr>
                <w:sz w:val="16"/>
                <w:szCs w:val="16"/>
              </w:rPr>
              <w:t xml:space="preserve">                </w:t>
            </w:r>
            <w:r w:rsidRPr="00112E1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2E1D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112E1D">
              <w:rPr>
                <w:sz w:val="16"/>
                <w:szCs w:val="16"/>
              </w:rPr>
              <w:t xml:space="preserve"> Serhatlıoğlu                 </w:t>
            </w:r>
            <w:r w:rsidR="005A7860">
              <w:rPr>
                <w:sz w:val="16"/>
                <w:szCs w:val="16"/>
              </w:rPr>
              <w:t xml:space="preserve">          </w:t>
            </w:r>
            <w:r w:rsidRPr="00112E1D">
              <w:rPr>
                <w:sz w:val="16"/>
                <w:szCs w:val="16"/>
              </w:rPr>
              <w:t xml:space="preserve"> </w:t>
            </w:r>
            <w:r w:rsidRPr="00112E1D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112E1D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112E1D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B067" w14:textId="5A8905FB" w:rsidR="00237AF2" w:rsidRPr="005F12FB" w:rsidRDefault="00237AF2" w:rsidP="00237AF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403B" w14:textId="7F11852F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AİT182- </w:t>
            </w:r>
            <w:r w:rsidRPr="005A7860">
              <w:rPr>
                <w:sz w:val="16"/>
                <w:szCs w:val="16"/>
              </w:rPr>
              <w:t>Atatürk İlkeleri ve İnkılap Tarihi II</w:t>
            </w:r>
            <w:r>
              <w:rPr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37AF2">
              <w:rPr>
                <w:sz w:val="16"/>
                <w:szCs w:val="16"/>
              </w:rPr>
              <w:t>Yusuf Teke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B387" w14:textId="7C5C2A12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95FCD">
              <w:rPr>
                <w:sz w:val="16"/>
                <w:szCs w:val="16"/>
              </w:rPr>
              <w:t>EBE102-Ebelikte Temel İlke ve Uygulamalar II (</w:t>
            </w:r>
            <w:proofErr w:type="gramStart"/>
            <w:r w:rsidRPr="00595FCD">
              <w:rPr>
                <w:sz w:val="16"/>
                <w:szCs w:val="16"/>
              </w:rPr>
              <w:t xml:space="preserve">T)   </w:t>
            </w:r>
            <w:proofErr w:type="gramEnd"/>
            <w:r w:rsidRPr="00595FCD">
              <w:rPr>
                <w:sz w:val="16"/>
                <w:szCs w:val="16"/>
              </w:rPr>
              <w:t xml:space="preserve">                   </w:t>
            </w:r>
            <w:proofErr w:type="spellStart"/>
            <w:r w:rsidRPr="00595FCD">
              <w:rPr>
                <w:sz w:val="16"/>
                <w:szCs w:val="16"/>
              </w:rPr>
              <w:t>Öğr.Gör.Seda</w:t>
            </w:r>
            <w:proofErr w:type="spellEnd"/>
            <w:r w:rsidRPr="00595FCD">
              <w:rPr>
                <w:sz w:val="16"/>
                <w:szCs w:val="16"/>
              </w:rPr>
              <w:t xml:space="preserve"> Serhatlıoğlu                                      </w:t>
            </w:r>
            <w:r w:rsidRPr="00595FCD">
              <w:rPr>
                <w:b/>
                <w:bCs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4498A4" w14:textId="5017B9C7" w:rsidR="00237AF2" w:rsidRPr="005F12FB" w:rsidRDefault="00237AF2" w:rsidP="00237A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>EBE122-Sağlık Sosyolojisi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="00C82E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="00C82E56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 xml:space="preserve">eniz </w:t>
            </w:r>
            <w:r w:rsidR="00C82E5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lca</w:t>
            </w:r>
            <w:r w:rsidR="00C82E56">
              <w:rPr>
                <w:sz w:val="16"/>
                <w:szCs w:val="16"/>
              </w:rPr>
              <w:t xml:space="preserve">        </w:t>
            </w:r>
            <w:r w:rsidR="00E7627C" w:rsidRPr="00E7627C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</w:tr>
      <w:tr w:rsidR="005A7860" w:rsidRPr="005F12FB" w14:paraId="12A302EB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AE77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E69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10:30-11:15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77F1" w14:textId="25F9A74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2511ED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2511ED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2511ED">
              <w:rPr>
                <w:sz w:val="16"/>
                <w:szCs w:val="16"/>
              </w:rPr>
              <w:t xml:space="preserve"> Serhatlıoğlu                            </w:t>
            </w:r>
            <w:r w:rsidRPr="002511ED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2511ED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2511ED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1C53" w14:textId="3F28781F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177480">
              <w:rPr>
                <w:sz w:val="16"/>
                <w:szCs w:val="16"/>
                <w:lang w:eastAsia="tr-TR"/>
              </w:rPr>
              <w:t>EBE106-Fizyopatoloji</w:t>
            </w:r>
            <w:r>
              <w:rPr>
                <w:sz w:val="16"/>
                <w:szCs w:val="16"/>
                <w:lang w:eastAsia="tr-TR"/>
              </w:rPr>
              <w:t xml:space="preserve">-             </w:t>
            </w:r>
            <w:proofErr w:type="spellStart"/>
            <w:proofErr w:type="gramStart"/>
            <w:r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>
              <w:rPr>
                <w:sz w:val="16"/>
                <w:szCs w:val="16"/>
                <w:lang w:eastAsia="tr-TR"/>
              </w:rPr>
              <w:t>Altuner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          </w:t>
            </w:r>
            <w:r w:rsidRPr="00237AF2">
              <w:rPr>
                <w:b/>
                <w:bCs/>
                <w:color w:val="FF0000"/>
                <w:sz w:val="16"/>
                <w:szCs w:val="16"/>
                <w:lang w:eastAsia="tr-TR"/>
              </w:rPr>
              <w:t>AMFİ2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75FE" w14:textId="11619B9D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AİT182- </w:t>
            </w:r>
            <w:r w:rsidRPr="005A7860">
              <w:rPr>
                <w:sz w:val="16"/>
                <w:szCs w:val="16"/>
              </w:rPr>
              <w:t>Atatürk İlkeleri ve İnkılap Tarihi II</w:t>
            </w:r>
            <w:r>
              <w:rPr>
                <w:sz w:val="16"/>
                <w:szCs w:val="16"/>
              </w:rPr>
              <w:t xml:space="preserve">                                 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237AF2">
              <w:rPr>
                <w:sz w:val="16"/>
                <w:szCs w:val="16"/>
              </w:rPr>
              <w:t>Yusuf Teke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B74D" w14:textId="4940736D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5FCD">
              <w:rPr>
                <w:sz w:val="16"/>
                <w:szCs w:val="16"/>
              </w:rPr>
              <w:t>EBE102-Ebelikte Temel İlke ve Uygulamalar II (</w:t>
            </w:r>
            <w:proofErr w:type="gramStart"/>
            <w:r w:rsidRPr="00595FCD">
              <w:rPr>
                <w:sz w:val="16"/>
                <w:szCs w:val="16"/>
              </w:rPr>
              <w:t xml:space="preserve">T)   </w:t>
            </w:r>
            <w:proofErr w:type="gramEnd"/>
            <w:r w:rsidRPr="00595FCD">
              <w:rPr>
                <w:sz w:val="16"/>
                <w:szCs w:val="16"/>
              </w:rPr>
              <w:t xml:space="preserve">                   </w:t>
            </w:r>
            <w:proofErr w:type="spellStart"/>
            <w:r w:rsidRPr="00595FCD">
              <w:rPr>
                <w:sz w:val="16"/>
                <w:szCs w:val="16"/>
              </w:rPr>
              <w:t>Öğr.Gör.Seda</w:t>
            </w:r>
            <w:proofErr w:type="spellEnd"/>
            <w:r w:rsidRPr="00595FCD">
              <w:rPr>
                <w:sz w:val="16"/>
                <w:szCs w:val="16"/>
              </w:rPr>
              <w:t xml:space="preserve"> Serhatlıoğlu                                      </w:t>
            </w:r>
            <w:r w:rsidRPr="00595FCD">
              <w:rPr>
                <w:b/>
                <w:bCs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B502" w14:textId="131C36ED" w:rsidR="005A7860" w:rsidRPr="005F12FB" w:rsidRDefault="00C82E56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>EBE122-Sağlık Sosyolojisi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Deniz Alca        </w:t>
            </w:r>
            <w:r w:rsidR="00E7627C" w:rsidRPr="00E7627C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</w:tr>
      <w:tr w:rsidR="005A7860" w:rsidRPr="005F12FB" w14:paraId="4A772F1C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3A826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64D1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11:20-12:05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6371" w14:textId="24719B3D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511ED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2511ED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2511ED">
              <w:rPr>
                <w:sz w:val="16"/>
                <w:szCs w:val="16"/>
              </w:rPr>
              <w:t xml:space="preserve"> Serhatlıoğlu                            </w:t>
            </w:r>
            <w:r w:rsidRPr="002511ED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2511ED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2511ED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63718" w14:textId="450B1047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77480">
              <w:rPr>
                <w:sz w:val="16"/>
                <w:szCs w:val="16"/>
                <w:lang w:eastAsia="tr-TR"/>
              </w:rPr>
              <w:t>EBE106-Fizyopatoloji</w:t>
            </w:r>
            <w:r>
              <w:rPr>
                <w:sz w:val="16"/>
                <w:szCs w:val="16"/>
                <w:lang w:eastAsia="tr-TR"/>
              </w:rPr>
              <w:t xml:space="preserve">-               </w:t>
            </w:r>
            <w:proofErr w:type="spellStart"/>
            <w:proofErr w:type="gramStart"/>
            <w:r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>
              <w:rPr>
                <w:sz w:val="16"/>
                <w:szCs w:val="16"/>
                <w:lang w:eastAsia="tr-TR"/>
              </w:rPr>
              <w:t>Altuner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          </w:t>
            </w:r>
            <w:r w:rsidRPr="00237AF2">
              <w:rPr>
                <w:b/>
                <w:bCs/>
                <w:color w:val="FF0000"/>
                <w:sz w:val="16"/>
                <w:szCs w:val="16"/>
                <w:lang w:eastAsia="tr-TR"/>
              </w:rPr>
              <w:t>AMFİ2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6DC9" w14:textId="4812512B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TDL182- Türk Dili II                 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5A7860">
              <w:rPr>
                <w:sz w:val="16"/>
                <w:szCs w:val="16"/>
              </w:rPr>
              <w:t>Nesrin Gezici</w:t>
            </w:r>
            <w:r>
              <w:rPr>
                <w:sz w:val="16"/>
                <w:szCs w:val="16"/>
              </w:rPr>
              <w:t xml:space="preserve">                   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62D2" w14:textId="0FB7A0A1" w:rsidR="005A7860" w:rsidRPr="005F12FB" w:rsidRDefault="000C55C5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C55C5">
              <w:rPr>
                <w:sz w:val="16"/>
                <w:szCs w:val="16"/>
              </w:rPr>
              <w:t>EBE102-Ebelikte Temel İlke ve Uygulamalar II (</w:t>
            </w:r>
            <w:proofErr w:type="gramStart"/>
            <w:r w:rsidRPr="000C55C5">
              <w:rPr>
                <w:sz w:val="16"/>
                <w:szCs w:val="16"/>
              </w:rPr>
              <w:t xml:space="preserve">T)   </w:t>
            </w:r>
            <w:proofErr w:type="gramEnd"/>
            <w:r w:rsidRPr="000C55C5">
              <w:rPr>
                <w:sz w:val="16"/>
                <w:szCs w:val="16"/>
              </w:rPr>
              <w:t xml:space="preserve">                   </w:t>
            </w:r>
            <w:proofErr w:type="spellStart"/>
            <w:r w:rsidRPr="000C55C5">
              <w:rPr>
                <w:sz w:val="16"/>
                <w:szCs w:val="16"/>
              </w:rPr>
              <w:t>Öğr.Gör.Seda</w:t>
            </w:r>
            <w:proofErr w:type="spellEnd"/>
            <w:r w:rsidRPr="000C55C5">
              <w:rPr>
                <w:sz w:val="16"/>
                <w:szCs w:val="16"/>
              </w:rPr>
              <w:t xml:space="preserve"> Serhatlıoğlu                                      </w:t>
            </w:r>
            <w:r w:rsidRPr="000C55C5">
              <w:rPr>
                <w:b/>
                <w:bCs/>
                <w:color w:val="FF0000"/>
                <w:sz w:val="16"/>
                <w:szCs w:val="16"/>
              </w:rPr>
              <w:t>AMFİ 2</w:t>
            </w:r>
            <w:bookmarkStart w:id="0" w:name="_GoBack"/>
            <w:bookmarkEnd w:id="0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CF8D" w14:textId="78D0263B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9251E" w:rsidRPr="005F12FB" w14:paraId="13BCF497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2BAC" w14:textId="77777777" w:rsidR="00E9251E" w:rsidRPr="005F12FB" w:rsidRDefault="00E9251E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51E9" w14:textId="77777777" w:rsidR="00E9251E" w:rsidRPr="005F12FB" w:rsidRDefault="00E9251E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12:05-13:00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04C0" w14:textId="7F1888CC" w:rsidR="00E9251E" w:rsidRPr="005F12FB" w:rsidRDefault="00E9251E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20EE" w14:textId="77777777" w:rsidR="00E9251E" w:rsidRPr="005F12FB" w:rsidRDefault="00E9251E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10E5" w14:textId="77777777" w:rsidR="00E9251E" w:rsidRPr="005F12FB" w:rsidRDefault="00E9251E" w:rsidP="00237A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F124" w14:textId="77777777" w:rsidR="00E9251E" w:rsidRPr="005F12FB" w:rsidRDefault="00E9251E" w:rsidP="00237AF2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98C4A7" w14:textId="1192B01E" w:rsidR="00E9251E" w:rsidRPr="005F12FB" w:rsidRDefault="00E9251E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</w:tr>
      <w:tr w:rsidR="005A7860" w:rsidRPr="005F12FB" w14:paraId="6E5E12EB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07FE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6B86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13:00-13-45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F7A3" w14:textId="70163813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32330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D32330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D32330">
              <w:rPr>
                <w:sz w:val="16"/>
                <w:szCs w:val="16"/>
              </w:rPr>
              <w:t xml:space="preserve"> Serhatlıoğlu                            </w:t>
            </w:r>
            <w:r w:rsidRPr="00D32330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D32330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D3233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C704" w14:textId="0E9502A6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4B2C5D">
              <w:rPr>
                <w:sz w:val="16"/>
                <w:szCs w:val="16"/>
                <w:lang w:eastAsia="tr-TR"/>
              </w:rPr>
              <w:t xml:space="preserve">EBE106-Fizyopatoloji-        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B2C5D">
              <w:rPr>
                <w:sz w:val="16"/>
                <w:szCs w:val="16"/>
                <w:lang w:eastAsia="tr-TR"/>
              </w:rPr>
              <w:t xml:space="preserve">   </w:t>
            </w:r>
            <w:proofErr w:type="spellStart"/>
            <w:proofErr w:type="gramStart"/>
            <w:r w:rsidRPr="004B2C5D"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4B2C5D"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 w:rsidRPr="004B2C5D">
              <w:rPr>
                <w:sz w:val="16"/>
                <w:szCs w:val="16"/>
                <w:lang w:eastAsia="tr-TR"/>
              </w:rPr>
              <w:t>Altuner</w:t>
            </w:r>
            <w:proofErr w:type="spellEnd"/>
            <w:r w:rsidRPr="004B2C5D">
              <w:rPr>
                <w:sz w:val="16"/>
                <w:szCs w:val="16"/>
                <w:lang w:eastAsia="tr-TR"/>
              </w:rPr>
              <w:t xml:space="preserve">           </w:t>
            </w:r>
            <w:r w:rsidRPr="004B2C5D">
              <w:rPr>
                <w:b/>
                <w:bCs/>
                <w:color w:val="FF0000"/>
                <w:sz w:val="16"/>
                <w:szCs w:val="16"/>
                <w:lang w:eastAsia="tr-TR"/>
              </w:rPr>
              <w:t>AMFİ2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A2B7" w14:textId="7C25793E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TDL182- Türk Dili II                     </w:t>
            </w:r>
            <w:proofErr w:type="spellStart"/>
            <w:r>
              <w:rPr>
                <w:sz w:val="16"/>
                <w:szCs w:val="16"/>
              </w:rPr>
              <w:t>Öğr.Gör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5A7860">
              <w:rPr>
                <w:sz w:val="16"/>
                <w:szCs w:val="16"/>
              </w:rPr>
              <w:t>Nesrin Gezici</w:t>
            </w:r>
            <w:r>
              <w:rPr>
                <w:sz w:val="16"/>
                <w:szCs w:val="16"/>
              </w:rPr>
              <w:t xml:space="preserve">                   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1D26" w14:textId="13EA8D33" w:rsidR="005A7860" w:rsidRPr="005F12FB" w:rsidRDefault="00C82E56" w:rsidP="005A7860">
            <w:pPr>
              <w:spacing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BA5386">
              <w:rPr>
                <w:sz w:val="16"/>
                <w:szCs w:val="16"/>
              </w:rPr>
              <w:t>DEG102-Değerler Eğitimi</w:t>
            </w: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Öğr.Gör.</w:t>
            </w:r>
            <w:proofErr w:type="gramStart"/>
            <w:r>
              <w:rPr>
                <w:sz w:val="16"/>
                <w:szCs w:val="16"/>
              </w:rPr>
              <w:t>Dr.Yunus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Gök                                      </w:t>
            </w:r>
            <w:r w:rsidRPr="00C82E56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0031" w14:textId="3CC7B0F5" w:rsidR="00C82E56" w:rsidRPr="00C82E56" w:rsidRDefault="005A7860" w:rsidP="00C82E56">
            <w:pPr>
              <w:snapToGrid w:val="0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33697">
              <w:rPr>
                <w:sz w:val="16"/>
                <w:szCs w:val="16"/>
              </w:rPr>
              <w:t>EBE104-Embriyoloji ve Genetik</w:t>
            </w:r>
            <w:r w:rsidR="00C82E56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82E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="00C82E56">
              <w:rPr>
                <w:sz w:val="16"/>
                <w:szCs w:val="16"/>
              </w:rPr>
              <w:t xml:space="preserve"> Feyza Başak     </w:t>
            </w:r>
            <w:r w:rsidR="00C82E56" w:rsidRPr="00C82E56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</w:tr>
      <w:tr w:rsidR="005A7860" w:rsidRPr="005F12FB" w14:paraId="0372282F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A746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60378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13:50-14:35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AE44C" w14:textId="7B17A773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32330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D32330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D32330">
              <w:rPr>
                <w:sz w:val="16"/>
                <w:szCs w:val="16"/>
              </w:rPr>
              <w:t xml:space="preserve"> Serhatlıoğlu                            </w:t>
            </w:r>
            <w:r w:rsidRPr="00D32330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D32330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D3233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61EF" w14:textId="0040F624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2C5D">
              <w:rPr>
                <w:sz w:val="16"/>
                <w:szCs w:val="16"/>
                <w:lang w:eastAsia="tr-TR"/>
              </w:rPr>
              <w:t xml:space="preserve">EBE106-Fizyopatoloji-         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B2C5D">
              <w:rPr>
                <w:sz w:val="16"/>
                <w:szCs w:val="16"/>
                <w:lang w:eastAsia="tr-TR"/>
              </w:rPr>
              <w:t xml:space="preserve">  </w:t>
            </w:r>
            <w:proofErr w:type="spellStart"/>
            <w:proofErr w:type="gramStart"/>
            <w:r w:rsidRPr="004B2C5D"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4B2C5D"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 w:rsidRPr="004B2C5D">
              <w:rPr>
                <w:sz w:val="16"/>
                <w:szCs w:val="16"/>
                <w:lang w:eastAsia="tr-TR"/>
              </w:rPr>
              <w:t>Altuner</w:t>
            </w:r>
            <w:proofErr w:type="spellEnd"/>
            <w:r w:rsidRPr="004B2C5D">
              <w:rPr>
                <w:sz w:val="16"/>
                <w:szCs w:val="16"/>
                <w:lang w:eastAsia="tr-TR"/>
              </w:rPr>
              <w:t xml:space="preserve">           </w:t>
            </w:r>
            <w:r>
              <w:rPr>
                <w:sz w:val="16"/>
                <w:szCs w:val="16"/>
                <w:lang w:eastAsia="tr-TR"/>
              </w:rPr>
              <w:t xml:space="preserve"> </w:t>
            </w:r>
            <w:r w:rsidRPr="004B2C5D">
              <w:rPr>
                <w:b/>
                <w:bCs/>
                <w:color w:val="FF0000"/>
                <w:sz w:val="16"/>
                <w:szCs w:val="16"/>
                <w:lang w:eastAsia="tr-TR"/>
              </w:rPr>
              <w:t>AMFİ2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E0E963" w14:textId="7F825F6F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YDL184- Yabancı Dil II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</w:t>
            </w:r>
            <w:r w:rsidRPr="005A7860">
              <w:rPr>
                <w:sz w:val="16"/>
                <w:szCs w:val="16"/>
              </w:rPr>
              <w:t>Tuğba</w:t>
            </w:r>
            <w:proofErr w:type="spellEnd"/>
            <w:proofErr w:type="gramEnd"/>
            <w:r w:rsidRPr="005A7860">
              <w:rPr>
                <w:sz w:val="16"/>
                <w:szCs w:val="16"/>
              </w:rPr>
              <w:t xml:space="preserve"> Yıldırım </w:t>
            </w:r>
            <w:proofErr w:type="spellStart"/>
            <w:r w:rsidRPr="005A7860">
              <w:rPr>
                <w:sz w:val="16"/>
                <w:szCs w:val="16"/>
              </w:rPr>
              <w:t>Karakurluk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76D5" w14:textId="413C4241" w:rsidR="005A7860" w:rsidRPr="005F12FB" w:rsidRDefault="001A6B36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A5386">
              <w:rPr>
                <w:sz w:val="16"/>
                <w:szCs w:val="16"/>
              </w:rPr>
              <w:t>DEG102-Değerler Eğitimi</w:t>
            </w: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r>
              <w:rPr>
                <w:sz w:val="16"/>
                <w:szCs w:val="16"/>
              </w:rPr>
              <w:t>Öğr.Gör.</w:t>
            </w:r>
            <w:proofErr w:type="gramStart"/>
            <w:r>
              <w:rPr>
                <w:sz w:val="16"/>
                <w:szCs w:val="16"/>
              </w:rPr>
              <w:t>Dr.Yunus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Gök                                      </w:t>
            </w:r>
            <w:r w:rsidRPr="00C82E56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300D" w14:textId="11C360F7" w:rsidR="005A7860" w:rsidRPr="005F12FB" w:rsidRDefault="00C82E56" w:rsidP="005A7860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33697">
              <w:rPr>
                <w:sz w:val="16"/>
                <w:szCs w:val="16"/>
              </w:rPr>
              <w:t>EBE104-Embriyoloji ve Genetik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Feyza Başak     </w:t>
            </w:r>
            <w:r w:rsidRPr="00C82E56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</w:tr>
      <w:tr w:rsidR="005A7860" w:rsidRPr="005F12FB" w14:paraId="2360ADE0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C5529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E7AD" w14:textId="77777777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14:40-15-25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0DBE5" w14:textId="24743809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D32330">
              <w:rPr>
                <w:sz w:val="16"/>
                <w:szCs w:val="16"/>
              </w:rPr>
              <w:t xml:space="preserve">EBE102-Ebelikte Temel İlke ve Uygulamalar II                                                     </w:t>
            </w:r>
            <w:proofErr w:type="spellStart"/>
            <w:proofErr w:type="gramStart"/>
            <w:r w:rsidRPr="00D32330">
              <w:rPr>
                <w:sz w:val="16"/>
                <w:szCs w:val="16"/>
              </w:rPr>
              <w:t>Öğr.Gör.Seda</w:t>
            </w:r>
            <w:proofErr w:type="spellEnd"/>
            <w:proofErr w:type="gramEnd"/>
            <w:r w:rsidRPr="00D32330">
              <w:rPr>
                <w:sz w:val="16"/>
                <w:szCs w:val="16"/>
              </w:rPr>
              <w:t xml:space="preserve"> Serhatlıoğlu                            </w:t>
            </w:r>
            <w:r w:rsidRPr="00D32330">
              <w:rPr>
                <w:b/>
                <w:bCs/>
                <w:color w:val="FF0000"/>
                <w:sz w:val="16"/>
                <w:szCs w:val="16"/>
              </w:rPr>
              <w:t xml:space="preserve">Ebelik </w:t>
            </w:r>
            <w:proofErr w:type="spellStart"/>
            <w:r w:rsidRPr="00D32330">
              <w:rPr>
                <w:b/>
                <w:bCs/>
                <w:color w:val="FF0000"/>
                <w:sz w:val="16"/>
                <w:szCs w:val="16"/>
              </w:rPr>
              <w:t>Lab</w:t>
            </w:r>
            <w:proofErr w:type="spellEnd"/>
            <w:r w:rsidRPr="00D32330">
              <w:rPr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C84C" w14:textId="007CB64E" w:rsidR="005A7860" w:rsidRPr="005F12FB" w:rsidRDefault="005A7860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7DA22" w14:textId="7F7F5B03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YDL184- Yabancı Dil II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</w:t>
            </w:r>
            <w:r w:rsidRPr="005A7860">
              <w:rPr>
                <w:sz w:val="16"/>
                <w:szCs w:val="16"/>
              </w:rPr>
              <w:t>Tuğba</w:t>
            </w:r>
            <w:proofErr w:type="spellEnd"/>
            <w:proofErr w:type="gramEnd"/>
            <w:r w:rsidRPr="005A7860">
              <w:rPr>
                <w:sz w:val="16"/>
                <w:szCs w:val="16"/>
              </w:rPr>
              <w:t xml:space="preserve"> Yıldırım </w:t>
            </w:r>
            <w:proofErr w:type="spellStart"/>
            <w:r w:rsidRPr="005A7860">
              <w:rPr>
                <w:sz w:val="16"/>
                <w:szCs w:val="16"/>
              </w:rPr>
              <w:t>Karakurluk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A7860">
              <w:rPr>
                <w:b/>
                <w:bCs/>
                <w:color w:val="FF0000"/>
                <w:sz w:val="16"/>
                <w:szCs w:val="16"/>
              </w:rPr>
              <w:t>Uzaktan Eğitim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225C1" w14:textId="4CB3B786" w:rsidR="005A7860" w:rsidRPr="005F12FB" w:rsidRDefault="005A7860" w:rsidP="005A7860">
            <w:pPr>
              <w:spacing w:line="240" w:lineRule="auto"/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47C3" w14:textId="0F22210D" w:rsidR="005A7860" w:rsidRPr="005F12FB" w:rsidRDefault="00C82E56" w:rsidP="005A7860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42033">
              <w:rPr>
                <w:sz w:val="16"/>
                <w:szCs w:val="16"/>
              </w:rPr>
              <w:t>EBE108-Histoloji</w:t>
            </w:r>
            <w:r>
              <w:rPr>
                <w:sz w:val="16"/>
                <w:szCs w:val="16"/>
              </w:rPr>
              <w:t xml:space="preserve">        </w:t>
            </w: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Yusuf Ersan      </w:t>
            </w:r>
            <w:r w:rsidRPr="00C82E56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</w:tr>
      <w:tr w:rsidR="00237AF2" w:rsidRPr="005F12FB" w14:paraId="45DFBF15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4064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2A40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15:30-16:15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8E55" w14:textId="51F7B025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2BB1" w14:textId="4B6A8A34" w:rsidR="00237AF2" w:rsidRPr="005F12FB" w:rsidRDefault="00237AF2" w:rsidP="00237AF2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19BD" w14:textId="75F9F073" w:rsidR="00237AF2" w:rsidRPr="005F12FB" w:rsidRDefault="00237AF2" w:rsidP="00237AF2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AF5DAB">
              <w:rPr>
                <w:sz w:val="16"/>
                <w:szCs w:val="16"/>
              </w:rPr>
              <w:t xml:space="preserve">EBE116-Sağlık Bilgi Sistemleri </w:t>
            </w:r>
            <w:proofErr w:type="spellStart"/>
            <w:proofErr w:type="gramStart"/>
            <w:r w:rsidRPr="00AF5DAB">
              <w:rPr>
                <w:sz w:val="16"/>
                <w:szCs w:val="16"/>
              </w:rPr>
              <w:t>Öğr.Gör.Elif</w:t>
            </w:r>
            <w:proofErr w:type="spellEnd"/>
            <w:proofErr w:type="gramEnd"/>
            <w:r w:rsidRPr="00AF5DAB">
              <w:rPr>
                <w:sz w:val="16"/>
                <w:szCs w:val="16"/>
              </w:rPr>
              <w:t xml:space="preserve"> Çalık              </w:t>
            </w:r>
            <w:r w:rsidR="005A7860">
              <w:rPr>
                <w:sz w:val="16"/>
                <w:szCs w:val="16"/>
              </w:rPr>
              <w:t xml:space="preserve">      </w:t>
            </w:r>
            <w:r w:rsidRPr="00AF5DAB">
              <w:rPr>
                <w:sz w:val="16"/>
                <w:szCs w:val="16"/>
              </w:rPr>
              <w:t xml:space="preserve">   </w:t>
            </w:r>
            <w:r w:rsidRPr="00AF5DAB">
              <w:rPr>
                <w:b/>
                <w:bCs/>
                <w:color w:val="FF0000"/>
                <w:sz w:val="16"/>
                <w:szCs w:val="16"/>
              </w:rPr>
              <w:t>AMFİ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A4BD7" w14:textId="2594638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8F4A" w14:textId="3DD9388A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42033">
              <w:rPr>
                <w:sz w:val="16"/>
                <w:szCs w:val="16"/>
              </w:rPr>
              <w:t>EBE108-Histoloji</w:t>
            </w:r>
            <w:r w:rsidR="00C82E56">
              <w:rPr>
                <w:sz w:val="16"/>
                <w:szCs w:val="16"/>
              </w:rPr>
              <w:t xml:space="preserve">        </w:t>
            </w:r>
            <w:proofErr w:type="spellStart"/>
            <w:proofErr w:type="gramStart"/>
            <w:r w:rsidR="00C82E56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="00C82E56">
              <w:rPr>
                <w:sz w:val="16"/>
                <w:szCs w:val="16"/>
              </w:rPr>
              <w:t xml:space="preserve"> Yusuf Ersan      </w:t>
            </w:r>
            <w:r w:rsidR="00C82E56" w:rsidRPr="00C82E56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</w:tr>
      <w:tr w:rsidR="00237AF2" w:rsidRPr="005F12FB" w14:paraId="61E953F2" w14:textId="77777777" w:rsidTr="005A786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611F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A998" w14:textId="77777777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16:20-17:05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0310" w14:textId="0DDB3EC2" w:rsidR="00237AF2" w:rsidRPr="005F12FB" w:rsidRDefault="00237AF2" w:rsidP="00237AF2">
            <w:pPr>
              <w:snapToGrid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5D606" w14:textId="2DFCDAD1" w:rsidR="00237AF2" w:rsidRPr="005F12FB" w:rsidRDefault="00237AF2" w:rsidP="00237AF2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A32F" w14:textId="0E49B82E" w:rsidR="00237AF2" w:rsidRPr="005F12FB" w:rsidRDefault="00237AF2" w:rsidP="00237AF2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AF5DAB">
              <w:rPr>
                <w:sz w:val="16"/>
                <w:szCs w:val="16"/>
              </w:rPr>
              <w:t xml:space="preserve">EBE116-Sağlık Bilgi Sistemleri </w:t>
            </w:r>
            <w:proofErr w:type="spellStart"/>
            <w:proofErr w:type="gramStart"/>
            <w:r w:rsidRPr="00AF5DAB">
              <w:rPr>
                <w:sz w:val="16"/>
                <w:szCs w:val="16"/>
              </w:rPr>
              <w:t>Öğr.Gör.Elif</w:t>
            </w:r>
            <w:proofErr w:type="spellEnd"/>
            <w:proofErr w:type="gramEnd"/>
            <w:r w:rsidRPr="00AF5DAB">
              <w:rPr>
                <w:sz w:val="16"/>
                <w:szCs w:val="16"/>
              </w:rPr>
              <w:t xml:space="preserve"> Çalık          </w:t>
            </w:r>
            <w:r w:rsidR="00C82E56">
              <w:rPr>
                <w:sz w:val="16"/>
                <w:szCs w:val="16"/>
              </w:rPr>
              <w:t xml:space="preserve">     </w:t>
            </w:r>
            <w:r w:rsidRPr="00AF5DAB">
              <w:rPr>
                <w:sz w:val="16"/>
                <w:szCs w:val="16"/>
              </w:rPr>
              <w:t xml:space="preserve">       </w:t>
            </w:r>
            <w:r w:rsidRPr="00AF5DAB">
              <w:rPr>
                <w:b/>
                <w:bCs/>
                <w:color w:val="FF0000"/>
                <w:sz w:val="16"/>
                <w:szCs w:val="16"/>
              </w:rPr>
              <w:t>AMFİ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DB20A2" w14:textId="48BAEF56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48B7" w14:textId="386FE05F" w:rsidR="00237AF2" w:rsidRPr="005F12FB" w:rsidRDefault="00237AF2" w:rsidP="00237AF2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ACDB0E3" w14:textId="1324FEB9" w:rsidR="00232C18" w:rsidRDefault="00232C18" w:rsidP="00533625">
      <w:pPr>
        <w:spacing w:line="240" w:lineRule="auto"/>
        <w:rPr>
          <w:sz w:val="16"/>
          <w:szCs w:val="16"/>
        </w:rPr>
      </w:pPr>
    </w:p>
    <w:p w14:paraId="0D4CC066" w14:textId="547DBD94" w:rsidR="00EB0CB0" w:rsidRDefault="00EB0CB0" w:rsidP="00533625">
      <w:pPr>
        <w:spacing w:line="240" w:lineRule="auto"/>
        <w:rPr>
          <w:sz w:val="16"/>
          <w:szCs w:val="16"/>
        </w:rPr>
      </w:pPr>
    </w:p>
    <w:p w14:paraId="42EAE8DB" w14:textId="77777777" w:rsidR="00EB0CB0" w:rsidRPr="00533625" w:rsidRDefault="00EB0CB0" w:rsidP="00533625">
      <w:pPr>
        <w:spacing w:line="240" w:lineRule="auto"/>
        <w:rPr>
          <w:sz w:val="16"/>
          <w:szCs w:val="16"/>
        </w:rPr>
      </w:pPr>
    </w:p>
    <w:tbl>
      <w:tblPr>
        <w:tblW w:w="15442" w:type="dxa"/>
        <w:tblLook w:val="0000" w:firstRow="0" w:lastRow="0" w:firstColumn="0" w:lastColumn="0" w:noHBand="0" w:noVBand="0"/>
      </w:tblPr>
      <w:tblGrid>
        <w:gridCol w:w="379"/>
        <w:gridCol w:w="1537"/>
        <w:gridCol w:w="3041"/>
        <w:gridCol w:w="2689"/>
        <w:gridCol w:w="2411"/>
        <w:gridCol w:w="2553"/>
        <w:gridCol w:w="2832"/>
      </w:tblGrid>
      <w:tr w:rsidR="003C2A2A" w:rsidRPr="005F12FB" w14:paraId="44DE53C7" w14:textId="77777777" w:rsidTr="003D196B">
        <w:trPr>
          <w:trHeight w:val="387"/>
        </w:trPr>
        <w:tc>
          <w:tcPr>
            <w:tcW w:w="1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2CD9" w14:textId="13A5B862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lastRenderedPageBreak/>
              <w:t>2.SINIF</w:t>
            </w:r>
            <w:r w:rsidR="00B12BBE" w:rsidRPr="005F12FB">
              <w:rPr>
                <w:b/>
                <w:sz w:val="16"/>
                <w:szCs w:val="16"/>
              </w:rPr>
              <w:t xml:space="preserve"> (FAKÜLTE)</w:t>
            </w:r>
          </w:p>
        </w:tc>
      </w:tr>
      <w:tr w:rsidR="003C2A2A" w:rsidRPr="005F12FB" w14:paraId="09F904E4" w14:textId="77777777" w:rsidTr="000D7159">
        <w:trPr>
          <w:trHeight w:val="387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0D60E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ABFA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PAZARTESİ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8E4F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232C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2ADA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ABD5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CUMA</w:t>
            </w:r>
          </w:p>
        </w:tc>
      </w:tr>
      <w:tr w:rsidR="00D7390E" w:rsidRPr="005F12FB" w14:paraId="1CE0987F" w14:textId="77777777" w:rsidTr="000D7159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51B5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4D0C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08:00-08:45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72FE" w14:textId="46FECF6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4581" w14:textId="41A50181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276E" w14:textId="3C290DF8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B632" w14:textId="77777777" w:rsidR="00D7390E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C56B0">
              <w:rPr>
                <w:sz w:val="16"/>
                <w:szCs w:val="16"/>
              </w:rPr>
              <w:t xml:space="preserve">EBE206-Riskli Gebelikler </w:t>
            </w:r>
            <w:r>
              <w:rPr>
                <w:sz w:val="16"/>
                <w:szCs w:val="16"/>
              </w:rPr>
              <w:t>(U)</w:t>
            </w:r>
          </w:p>
          <w:p w14:paraId="776457F6" w14:textId="68DCFDDB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70A0" w14:textId="2B8EE822" w:rsidR="00D7390E" w:rsidRPr="00115D03" w:rsidRDefault="00D7390E" w:rsidP="00D7390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590EFB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2C496247" w14:textId="77777777" w:rsidTr="002A56FD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08F7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DADA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08:50-09:35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B9F0F" w14:textId="64C93688" w:rsidR="00D7390E" w:rsidRPr="00685957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EBE212- </w:t>
            </w:r>
            <w:r w:rsidRPr="00F62335">
              <w:rPr>
                <w:sz w:val="16"/>
                <w:szCs w:val="16"/>
              </w:rPr>
              <w:t xml:space="preserve">Sağlık Politikaları </w:t>
            </w:r>
            <w:r>
              <w:rPr>
                <w:sz w:val="16"/>
                <w:szCs w:val="16"/>
              </w:rPr>
              <w:t>v</w:t>
            </w:r>
            <w:r w:rsidRPr="00F62335">
              <w:rPr>
                <w:sz w:val="16"/>
                <w:szCs w:val="16"/>
              </w:rPr>
              <w:t>e Sağlığın Geliştirilmesi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4B2C5D"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4B2C5D"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 w:rsidRPr="004B2C5D">
              <w:rPr>
                <w:sz w:val="16"/>
                <w:szCs w:val="16"/>
                <w:lang w:eastAsia="tr-TR"/>
              </w:rPr>
              <w:t>Altuner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r w:rsidRPr="00CE0DFC">
              <w:rPr>
                <w:b/>
                <w:bCs/>
                <w:color w:val="FF0000"/>
                <w:sz w:val="16"/>
                <w:szCs w:val="16"/>
                <w:lang w:eastAsia="tr-TR"/>
              </w:rPr>
              <w:t>M306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CF53" w14:textId="7237979D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8AED" w14:textId="0E09CA20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D95E5" w14:textId="57FEAD86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B605E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25F7" w14:textId="63E4FF4B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0EFB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328F9AA5" w14:textId="77777777" w:rsidTr="002A56FD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06B3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D0BF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09:40-10:25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39C7" w14:textId="5A2BC372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EBE212- </w:t>
            </w:r>
            <w:r w:rsidRPr="00F62335">
              <w:rPr>
                <w:sz w:val="16"/>
                <w:szCs w:val="16"/>
              </w:rPr>
              <w:t xml:space="preserve">Sağlık Politikaları </w:t>
            </w:r>
            <w:r>
              <w:rPr>
                <w:sz w:val="16"/>
                <w:szCs w:val="16"/>
              </w:rPr>
              <w:t>v</w:t>
            </w:r>
            <w:r w:rsidRPr="00F62335">
              <w:rPr>
                <w:sz w:val="16"/>
                <w:szCs w:val="16"/>
              </w:rPr>
              <w:t>e Sağlığın Geliştirilmesi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4B2C5D">
              <w:rPr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4B2C5D">
              <w:rPr>
                <w:sz w:val="16"/>
                <w:szCs w:val="16"/>
                <w:lang w:eastAsia="tr-TR"/>
              </w:rPr>
              <w:t xml:space="preserve"> Yılmaz </w:t>
            </w:r>
            <w:proofErr w:type="spellStart"/>
            <w:r w:rsidRPr="004B2C5D">
              <w:rPr>
                <w:sz w:val="16"/>
                <w:szCs w:val="16"/>
                <w:lang w:eastAsia="tr-TR"/>
              </w:rPr>
              <w:t>Altuner</w:t>
            </w:r>
            <w:proofErr w:type="spellEnd"/>
            <w:r>
              <w:rPr>
                <w:sz w:val="16"/>
                <w:szCs w:val="16"/>
                <w:lang w:eastAsia="tr-TR"/>
              </w:rPr>
              <w:t xml:space="preserve"> </w:t>
            </w:r>
            <w:r w:rsidRPr="00CE0DFC">
              <w:rPr>
                <w:b/>
                <w:bCs/>
                <w:color w:val="FF0000"/>
                <w:sz w:val="16"/>
                <w:szCs w:val="16"/>
                <w:lang w:eastAsia="tr-TR"/>
              </w:rPr>
              <w:t>M306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7403" w14:textId="7D1591BD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 xml:space="preserve">EBE208-Araştırma </w:t>
            </w:r>
            <w:proofErr w:type="gramStart"/>
            <w:r w:rsidRPr="0086594E">
              <w:rPr>
                <w:sz w:val="16"/>
                <w:szCs w:val="16"/>
              </w:rPr>
              <w:t>Yöntemleri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gramEnd"/>
            <w:r>
              <w:rPr>
                <w:sz w:val="16"/>
                <w:szCs w:val="16"/>
              </w:rPr>
              <w:t>.Öğr.Üyesi</w:t>
            </w:r>
            <w:proofErr w:type="spellEnd"/>
            <w:r>
              <w:rPr>
                <w:sz w:val="16"/>
                <w:szCs w:val="16"/>
              </w:rPr>
              <w:t xml:space="preserve"> Tuğba Demiriz </w:t>
            </w:r>
            <w:proofErr w:type="spellStart"/>
            <w:r>
              <w:rPr>
                <w:sz w:val="16"/>
                <w:szCs w:val="16"/>
              </w:rPr>
              <w:t>Yücer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8683" w14:textId="6BC817A5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>EBE214-Sağlık Hukuku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Ayşegül Karaca Dedeoğlu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06E4" w14:textId="0908CBC5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B605E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00E40" w14:textId="4A90DE64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0EFB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5945D503" w14:textId="77777777" w:rsidTr="002A56FD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8D4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8E6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10:30-11:15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9BF9" w14:textId="5DFD6A53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4B2F69">
              <w:rPr>
                <w:sz w:val="16"/>
                <w:szCs w:val="16"/>
              </w:rPr>
              <w:t>EBE204-Epidemiyoloji ve Bulaşıcı Hastalıklar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Prof.Dr.Hasan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Solmaz        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M306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6CC8" w14:textId="58DFFB82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 xml:space="preserve">EBE208-Araştırma </w:t>
            </w:r>
            <w:proofErr w:type="gramStart"/>
            <w:r w:rsidRPr="0086594E">
              <w:rPr>
                <w:sz w:val="16"/>
                <w:szCs w:val="16"/>
              </w:rPr>
              <w:t>Yöntemleri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gramEnd"/>
            <w:r>
              <w:rPr>
                <w:sz w:val="16"/>
                <w:szCs w:val="16"/>
              </w:rPr>
              <w:t>.Öğr.Üyesi</w:t>
            </w:r>
            <w:proofErr w:type="spellEnd"/>
            <w:r>
              <w:rPr>
                <w:sz w:val="16"/>
                <w:szCs w:val="16"/>
              </w:rPr>
              <w:t xml:space="preserve"> Tuğba Demiriz </w:t>
            </w:r>
            <w:proofErr w:type="spellStart"/>
            <w:r>
              <w:rPr>
                <w:sz w:val="16"/>
                <w:szCs w:val="16"/>
              </w:rPr>
              <w:t>Yücer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51FE2" w14:textId="6AF4A9AA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>EBE214-Sağlık Hukuku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Ayşegül Karaca Dedeoğlu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4D1E1" w14:textId="468527FB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B605E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8819" w14:textId="37F16B49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0EFB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5280220E" w14:textId="77777777" w:rsidTr="002A56FD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BB30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1E3D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11:20-12:05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0964" w14:textId="0263AFB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B2F69">
              <w:rPr>
                <w:sz w:val="16"/>
                <w:szCs w:val="16"/>
              </w:rPr>
              <w:t>EBE204-Epidemiyoloji ve Bulaşıcı Hastalıklar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Prof.Dr.Hasan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Solmaz       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M306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054A" w14:textId="2CC52445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 xml:space="preserve">EBE208-Araştırma </w:t>
            </w:r>
            <w:proofErr w:type="gramStart"/>
            <w:r w:rsidRPr="0086594E">
              <w:rPr>
                <w:sz w:val="16"/>
                <w:szCs w:val="16"/>
              </w:rPr>
              <w:t>Yöntemleri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gramEnd"/>
            <w:r>
              <w:rPr>
                <w:sz w:val="16"/>
                <w:szCs w:val="16"/>
              </w:rPr>
              <w:t>.Öğr.Üyesi</w:t>
            </w:r>
            <w:proofErr w:type="spellEnd"/>
            <w:r>
              <w:rPr>
                <w:sz w:val="16"/>
                <w:szCs w:val="16"/>
              </w:rPr>
              <w:t xml:space="preserve"> Tuğba Demiriz </w:t>
            </w:r>
            <w:proofErr w:type="spellStart"/>
            <w:r>
              <w:rPr>
                <w:sz w:val="16"/>
                <w:szCs w:val="16"/>
              </w:rPr>
              <w:t>Yücer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AMFİ 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B80E" w14:textId="6582C3EB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7B0DDF">
              <w:rPr>
                <w:bCs/>
                <w:sz w:val="16"/>
                <w:szCs w:val="16"/>
              </w:rPr>
              <w:t>EBE202-Aile Planlaması</w:t>
            </w:r>
            <w:r>
              <w:rPr>
                <w:bCs/>
                <w:sz w:val="16"/>
                <w:szCs w:val="16"/>
              </w:rPr>
              <w:t xml:space="preserve"> (T)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Öğr.Gör.Seda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Serhatlıoğlu     </w:t>
            </w:r>
            <w:r w:rsidRPr="000D7159">
              <w:rPr>
                <w:b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1D88F" w14:textId="4071C5B2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B605E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E03C" w14:textId="764FF6B9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590EFB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30313F" w:rsidRPr="005F12FB" w14:paraId="2BC7C42A" w14:textId="77777777" w:rsidTr="002A56FD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75F23" w14:textId="77777777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7257" w14:textId="77777777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12:05-13:00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6F63" w14:textId="7DCA56E4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0581" w14:textId="5674522D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E5DB" w14:textId="4781712C" w:rsidR="0030313F" w:rsidRPr="005F12FB" w:rsidRDefault="0030313F" w:rsidP="0030313F">
            <w:pPr>
              <w:spacing w:line="240" w:lineRule="auto"/>
              <w:rPr>
                <w:sz w:val="16"/>
                <w:szCs w:val="16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3BAAE" w14:textId="4BDF833E" w:rsidR="0030313F" w:rsidRPr="005F12FB" w:rsidRDefault="0030313F" w:rsidP="0030313F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D80ED" w14:textId="58BACEB1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</w:tr>
      <w:tr w:rsidR="00D7390E" w:rsidRPr="005F12FB" w14:paraId="159B0DEA" w14:textId="77777777" w:rsidTr="002A56FD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3E59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B3EC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13:00-13-45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C4B8A" w14:textId="67CB9418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AA8B4" w14:textId="06369E02" w:rsidR="00D7390E" w:rsidRPr="00EC65EE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6594E">
              <w:rPr>
                <w:sz w:val="16"/>
                <w:szCs w:val="16"/>
              </w:rPr>
              <w:t>EBE206-Riskli Gebelikler</w:t>
            </w:r>
            <w:r>
              <w:rPr>
                <w:sz w:val="16"/>
                <w:szCs w:val="16"/>
              </w:rPr>
              <w:t xml:space="preserve"> (T) </w:t>
            </w:r>
            <w:proofErr w:type="spellStart"/>
            <w:proofErr w:type="gramStart"/>
            <w:r>
              <w:rPr>
                <w:sz w:val="16"/>
                <w:szCs w:val="16"/>
              </w:rPr>
              <w:t>Öğr.Gör.Reyhan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Aydın                       </w:t>
            </w:r>
            <w:r w:rsidRPr="000D7159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C461" w14:textId="768CBD0C" w:rsidR="00D7390E" w:rsidRPr="005F12FB" w:rsidRDefault="00D7390E" w:rsidP="00D7390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7B0DDF">
              <w:rPr>
                <w:bCs/>
                <w:sz w:val="16"/>
                <w:szCs w:val="16"/>
              </w:rPr>
              <w:t>EBE202-Aile Planlaması</w:t>
            </w:r>
            <w:r>
              <w:rPr>
                <w:bCs/>
                <w:sz w:val="16"/>
                <w:szCs w:val="16"/>
              </w:rPr>
              <w:t xml:space="preserve"> (T)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Öğr.Gör.Seda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 Serhatlıoğlu     </w:t>
            </w:r>
            <w:r w:rsidRPr="000D7159">
              <w:rPr>
                <w:b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7F8E" w14:textId="0EFBAE7A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271CD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148C" w14:textId="4FFF15B3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8D2186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257E4693" w14:textId="77777777" w:rsidTr="002A56FD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7AD2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C450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13:50-14:35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4F039" w14:textId="07FD56C8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BFA1" w14:textId="7B37279D" w:rsidR="00D7390E" w:rsidRPr="00EC65EE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C56B0">
              <w:rPr>
                <w:sz w:val="16"/>
                <w:szCs w:val="16"/>
              </w:rPr>
              <w:t xml:space="preserve">EBE206-Riskli Gebelikler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 w:rsidRPr="004C56B0">
              <w:rPr>
                <w:sz w:val="16"/>
                <w:szCs w:val="16"/>
              </w:rPr>
              <w:t>Öğr.Gör.Reyhan</w:t>
            </w:r>
            <w:proofErr w:type="spellEnd"/>
            <w:proofErr w:type="gramEnd"/>
            <w:r w:rsidRPr="004C56B0">
              <w:rPr>
                <w:sz w:val="16"/>
                <w:szCs w:val="16"/>
              </w:rPr>
              <w:t xml:space="preserve"> Aydın                       </w:t>
            </w:r>
            <w:r w:rsidRPr="004C56B0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6651" w14:textId="32F28FA2" w:rsidR="00D7390E" w:rsidRPr="005F12FB" w:rsidRDefault="00D7390E" w:rsidP="00D7390E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351F4C">
              <w:rPr>
                <w:bCs/>
                <w:sz w:val="16"/>
                <w:szCs w:val="16"/>
              </w:rPr>
              <w:t xml:space="preserve">EBE202-Aile Planlaması (T) </w:t>
            </w:r>
            <w:proofErr w:type="spellStart"/>
            <w:proofErr w:type="gramStart"/>
            <w:r w:rsidRPr="00351F4C">
              <w:rPr>
                <w:bCs/>
                <w:sz w:val="16"/>
                <w:szCs w:val="16"/>
              </w:rPr>
              <w:t>Öğr.Gör.Seda</w:t>
            </w:r>
            <w:proofErr w:type="spellEnd"/>
            <w:proofErr w:type="gramEnd"/>
            <w:r w:rsidRPr="00351F4C">
              <w:rPr>
                <w:bCs/>
                <w:sz w:val="16"/>
                <w:szCs w:val="16"/>
              </w:rPr>
              <w:t xml:space="preserve"> Serhatlıoğlu     </w:t>
            </w:r>
            <w:r w:rsidRPr="00351F4C">
              <w:rPr>
                <w:b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21AB" w14:textId="72F9D9B4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2271CD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7AB4" w14:textId="2738E2B9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8D2186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D7390E" w:rsidRPr="005F12FB" w14:paraId="7294F060" w14:textId="77777777" w:rsidTr="002A56FD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408D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688C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14:40-15-25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7822" w14:textId="407F7E62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8FCF" w14:textId="70E8523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C56B0">
              <w:rPr>
                <w:sz w:val="16"/>
                <w:szCs w:val="16"/>
              </w:rPr>
              <w:t xml:space="preserve">EBE206-Riskli Gebelikler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 w:rsidRPr="004C56B0">
              <w:rPr>
                <w:sz w:val="16"/>
                <w:szCs w:val="16"/>
              </w:rPr>
              <w:t>Öğr.Gör.Reyhan</w:t>
            </w:r>
            <w:proofErr w:type="spellEnd"/>
            <w:proofErr w:type="gramEnd"/>
            <w:r w:rsidRPr="004C56B0">
              <w:rPr>
                <w:sz w:val="16"/>
                <w:szCs w:val="16"/>
              </w:rPr>
              <w:t xml:space="preserve"> Aydın                       </w:t>
            </w:r>
            <w:r w:rsidRPr="004C56B0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E1C6" w14:textId="3F1302DA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51F4C">
              <w:rPr>
                <w:bCs/>
                <w:sz w:val="16"/>
                <w:szCs w:val="16"/>
              </w:rPr>
              <w:t xml:space="preserve">EBE202-Aile Planlaması (T) </w:t>
            </w:r>
            <w:proofErr w:type="spellStart"/>
            <w:proofErr w:type="gramStart"/>
            <w:r w:rsidRPr="00351F4C">
              <w:rPr>
                <w:bCs/>
                <w:sz w:val="16"/>
                <w:szCs w:val="16"/>
              </w:rPr>
              <w:t>Öğr.Gör.Seda</w:t>
            </w:r>
            <w:proofErr w:type="spellEnd"/>
            <w:proofErr w:type="gramEnd"/>
            <w:r w:rsidRPr="00351F4C">
              <w:rPr>
                <w:bCs/>
                <w:sz w:val="16"/>
                <w:szCs w:val="16"/>
              </w:rPr>
              <w:t xml:space="preserve"> Serhatlıoğlu     </w:t>
            </w:r>
            <w:r w:rsidRPr="00351F4C">
              <w:rPr>
                <w:b/>
                <w:color w:val="FF0000"/>
                <w:sz w:val="16"/>
                <w:szCs w:val="16"/>
              </w:rPr>
              <w:t>AMFİ 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4026" w14:textId="068CF699" w:rsidR="00D7390E" w:rsidRPr="005F12FB" w:rsidRDefault="00D7390E" w:rsidP="00D7390E">
            <w:pPr>
              <w:spacing w:line="240" w:lineRule="auto"/>
              <w:jc w:val="center"/>
              <w:rPr>
                <w:sz w:val="16"/>
                <w:szCs w:val="16"/>
                <w:lang w:eastAsia="tr-TR"/>
              </w:rPr>
            </w:pPr>
            <w:r w:rsidRPr="002271CD">
              <w:rPr>
                <w:sz w:val="16"/>
                <w:szCs w:val="16"/>
              </w:rPr>
              <w:t>EBE206-Riskli Gebelikler (U)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B5C3" w14:textId="3CC51942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F4ACD">
              <w:rPr>
                <w:bCs/>
                <w:sz w:val="16"/>
                <w:szCs w:val="16"/>
              </w:rPr>
              <w:t>EBE202-Aile Planlaması (U)</w:t>
            </w:r>
          </w:p>
        </w:tc>
      </w:tr>
      <w:tr w:rsidR="000D7159" w:rsidRPr="005F12FB" w14:paraId="4B2E4A2A" w14:textId="77777777" w:rsidTr="000D7159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7A80" w14:textId="77777777" w:rsidR="000D7159" w:rsidRPr="005F12FB" w:rsidRDefault="000D7159" w:rsidP="000D7159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626E" w14:textId="77777777" w:rsidR="000D7159" w:rsidRPr="005F12FB" w:rsidRDefault="000D7159" w:rsidP="000D7159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15:30-16:15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F4F" w14:textId="76204DDD" w:rsidR="000D7159" w:rsidRPr="005F12FB" w:rsidRDefault="000D7159" w:rsidP="000D715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6287" w14:textId="6F0F0621" w:rsidR="000D7159" w:rsidRPr="005F12FB" w:rsidRDefault="000D7159" w:rsidP="000D7159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C56B0">
              <w:rPr>
                <w:sz w:val="16"/>
                <w:szCs w:val="16"/>
              </w:rPr>
              <w:t xml:space="preserve">EBE206-Riskli Gebelikler </w:t>
            </w:r>
            <w:r>
              <w:rPr>
                <w:sz w:val="16"/>
                <w:szCs w:val="16"/>
              </w:rPr>
              <w:t xml:space="preserve">(T) </w:t>
            </w:r>
            <w:proofErr w:type="spellStart"/>
            <w:proofErr w:type="gramStart"/>
            <w:r w:rsidRPr="004C56B0">
              <w:rPr>
                <w:sz w:val="16"/>
                <w:szCs w:val="16"/>
              </w:rPr>
              <w:t>Öğr.Gör.Reyhan</w:t>
            </w:r>
            <w:proofErr w:type="spellEnd"/>
            <w:proofErr w:type="gramEnd"/>
            <w:r w:rsidRPr="004C56B0">
              <w:rPr>
                <w:sz w:val="16"/>
                <w:szCs w:val="16"/>
              </w:rPr>
              <w:t xml:space="preserve"> Aydın                       </w:t>
            </w:r>
            <w:r w:rsidRPr="004C56B0">
              <w:rPr>
                <w:b/>
                <w:bCs/>
                <w:color w:val="FF0000"/>
                <w:sz w:val="16"/>
                <w:szCs w:val="16"/>
              </w:rPr>
              <w:t>M109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CF1" w14:textId="33290881" w:rsidR="000D7159" w:rsidRPr="005F12FB" w:rsidRDefault="000D7159" w:rsidP="000D7159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C05D" w14:textId="2FC3EFF8" w:rsidR="000D7159" w:rsidRPr="005F12FB" w:rsidRDefault="000D7159" w:rsidP="000D715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455D9" w14:textId="2DF1BEBA" w:rsidR="000D7159" w:rsidRPr="005F12FB" w:rsidRDefault="000D7159" w:rsidP="000D7159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0313F" w:rsidRPr="005F12FB" w14:paraId="093FFAB0" w14:textId="77777777" w:rsidTr="000D715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000E" w14:textId="77777777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E7E9" w14:textId="77777777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12FB">
              <w:rPr>
                <w:b/>
                <w:sz w:val="16"/>
                <w:szCs w:val="16"/>
              </w:rPr>
              <w:t>16:20-17:05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B2C9" w14:textId="5C12D4D4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7408" w14:textId="4807BD86" w:rsidR="0030313F" w:rsidRPr="005F12FB" w:rsidRDefault="0030313F" w:rsidP="0030313F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6146C" w14:textId="48381AF9" w:rsidR="0030313F" w:rsidRPr="005F12FB" w:rsidRDefault="0030313F" w:rsidP="0030313F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51F1" w14:textId="0AD9C9F9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67B2B" w14:textId="2E2EA363" w:rsidR="0030313F" w:rsidRPr="005F12FB" w:rsidRDefault="0030313F" w:rsidP="0030313F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F8A3FDA" w14:textId="728091B6" w:rsidR="00533625" w:rsidRDefault="00533625" w:rsidP="00533625">
      <w:pPr>
        <w:spacing w:line="240" w:lineRule="auto"/>
        <w:rPr>
          <w:sz w:val="16"/>
          <w:szCs w:val="16"/>
        </w:rPr>
      </w:pPr>
    </w:p>
    <w:p w14:paraId="4962F977" w14:textId="750917EE" w:rsidR="00EB0CB0" w:rsidRDefault="00EB0CB0" w:rsidP="00533625">
      <w:pPr>
        <w:spacing w:line="240" w:lineRule="auto"/>
        <w:rPr>
          <w:sz w:val="16"/>
          <w:szCs w:val="16"/>
        </w:rPr>
      </w:pPr>
    </w:p>
    <w:p w14:paraId="78E7ED29" w14:textId="748226B7" w:rsidR="00EB0CB0" w:rsidRDefault="00EB0CB0" w:rsidP="00533625">
      <w:pPr>
        <w:spacing w:line="240" w:lineRule="auto"/>
        <w:rPr>
          <w:sz w:val="16"/>
          <w:szCs w:val="16"/>
        </w:rPr>
      </w:pPr>
    </w:p>
    <w:p w14:paraId="40143F2E" w14:textId="63C8958F" w:rsidR="00EB0CB0" w:rsidRDefault="00EB0CB0" w:rsidP="00533625">
      <w:pPr>
        <w:spacing w:line="240" w:lineRule="auto"/>
        <w:rPr>
          <w:sz w:val="16"/>
          <w:szCs w:val="16"/>
        </w:rPr>
      </w:pPr>
    </w:p>
    <w:p w14:paraId="5834A8D1" w14:textId="77777777" w:rsidR="00EB0CB0" w:rsidRDefault="00EB0CB0" w:rsidP="00533625">
      <w:pPr>
        <w:spacing w:line="240" w:lineRule="auto"/>
        <w:rPr>
          <w:sz w:val="16"/>
          <w:szCs w:val="16"/>
        </w:rPr>
      </w:pPr>
    </w:p>
    <w:tbl>
      <w:tblPr>
        <w:tblW w:w="15442" w:type="dxa"/>
        <w:tblLook w:val="0000" w:firstRow="0" w:lastRow="0" w:firstColumn="0" w:lastColumn="0" w:noHBand="0" w:noVBand="0"/>
      </w:tblPr>
      <w:tblGrid>
        <w:gridCol w:w="370"/>
        <w:gridCol w:w="1553"/>
        <w:gridCol w:w="2892"/>
        <w:gridCol w:w="2693"/>
        <w:gridCol w:w="2693"/>
        <w:gridCol w:w="2552"/>
        <w:gridCol w:w="2689"/>
      </w:tblGrid>
      <w:tr w:rsidR="003C2A2A" w:rsidRPr="005F12FB" w14:paraId="6640DA74" w14:textId="77777777" w:rsidTr="003D196B">
        <w:trPr>
          <w:trHeight w:val="387"/>
        </w:trPr>
        <w:tc>
          <w:tcPr>
            <w:tcW w:w="1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48AD" w14:textId="4F1B63B5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lastRenderedPageBreak/>
              <w:t>3.SINIF</w:t>
            </w:r>
            <w:r w:rsidR="00B12BBE" w:rsidRPr="005F12FB">
              <w:rPr>
                <w:b/>
                <w:sz w:val="15"/>
                <w:szCs w:val="15"/>
              </w:rPr>
              <w:t xml:space="preserve"> (FAKÜLTE)</w:t>
            </w:r>
            <w:r w:rsidR="00454224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3C2A2A" w:rsidRPr="005F12FB" w14:paraId="2463B09C" w14:textId="77777777" w:rsidTr="00D7390E">
        <w:trPr>
          <w:trHeight w:val="387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8A87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3695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PAZARTESİ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ECE4B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D6C1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9D34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ADBA" w14:textId="77777777" w:rsidR="003C2A2A" w:rsidRPr="005F12FB" w:rsidRDefault="003C2A2A" w:rsidP="00533625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CUMA</w:t>
            </w:r>
          </w:p>
        </w:tc>
      </w:tr>
      <w:tr w:rsidR="006A0663" w:rsidRPr="005F12FB" w14:paraId="4BF130FC" w14:textId="77777777" w:rsidTr="002A56FD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03B3" w14:textId="77777777" w:rsidR="006A0663" w:rsidRPr="005F12FB" w:rsidRDefault="006A0663" w:rsidP="006A0663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B841" w14:textId="77777777" w:rsidR="006A0663" w:rsidRPr="005F12FB" w:rsidRDefault="006A0663" w:rsidP="006A0663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08:00-08:45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615E" w14:textId="1E42DD2B" w:rsidR="006A0663" w:rsidRPr="005E4FD6" w:rsidRDefault="006A0663" w:rsidP="006A0663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1F21" w14:textId="560E9229" w:rsidR="006A0663" w:rsidRPr="005F12FB" w:rsidRDefault="006A0663" w:rsidP="006A066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8EF82" w14:textId="6A5EA88B" w:rsidR="006A0663" w:rsidRPr="005F12FB" w:rsidRDefault="006A0663" w:rsidP="006A0663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22BF" w14:textId="009B1422" w:rsidR="006A0663" w:rsidRPr="005F12FB" w:rsidRDefault="006A0663" w:rsidP="006A0663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B3396">
              <w:rPr>
                <w:sz w:val="16"/>
                <w:szCs w:val="16"/>
              </w:rPr>
              <w:t>EBE302-Kadın Sağlığı ve Hastalıkları</w:t>
            </w:r>
            <w:r w:rsidR="00D7390E">
              <w:rPr>
                <w:sz w:val="16"/>
                <w:szCs w:val="16"/>
              </w:rPr>
              <w:t xml:space="preserve">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6CF08" w14:textId="54DD2331" w:rsidR="006A0663" w:rsidRPr="005F12FB" w:rsidRDefault="006A0663" w:rsidP="006A0663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86594E">
              <w:rPr>
                <w:sz w:val="16"/>
                <w:szCs w:val="16"/>
              </w:rPr>
              <w:t>EBE306-Riskli Doğum ve Doğum Sonu Dönem</w:t>
            </w:r>
            <w:r w:rsidR="00D7390E">
              <w:rPr>
                <w:sz w:val="16"/>
                <w:szCs w:val="16"/>
              </w:rPr>
              <w:t xml:space="preserve"> (U)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7390E" w:rsidRPr="005F12FB" w14:paraId="4215FC44" w14:textId="77777777" w:rsidTr="002A56FD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0D88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2062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08:50-09:35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FA63" w14:textId="4DCB05F5" w:rsidR="00D7390E" w:rsidRPr="005E4FD6" w:rsidRDefault="00D7390E" w:rsidP="00D7390E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76F0" w14:textId="7E93A900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6B8B">
              <w:rPr>
                <w:sz w:val="15"/>
                <w:szCs w:val="15"/>
              </w:rPr>
              <w:t xml:space="preserve">EBE302-Kadın Sağlığı ve </w:t>
            </w:r>
            <w:proofErr w:type="spellStart"/>
            <w:r w:rsidRPr="00A16B8B">
              <w:rPr>
                <w:sz w:val="15"/>
                <w:szCs w:val="15"/>
              </w:rPr>
              <w:t>Hastaıkları</w:t>
            </w:r>
            <w:proofErr w:type="spellEnd"/>
            <w:r w:rsidRPr="00A16B8B">
              <w:rPr>
                <w:sz w:val="15"/>
                <w:szCs w:val="15"/>
              </w:rPr>
              <w:t xml:space="preserve"> (T) </w:t>
            </w:r>
            <w:proofErr w:type="spellStart"/>
            <w:proofErr w:type="gramStart"/>
            <w:r>
              <w:rPr>
                <w:sz w:val="15"/>
                <w:szCs w:val="15"/>
              </w:rPr>
              <w:t>Öğr.Gör.S</w:t>
            </w:r>
            <w:r w:rsidRPr="00A16B8B">
              <w:rPr>
                <w:sz w:val="15"/>
                <w:szCs w:val="15"/>
              </w:rPr>
              <w:t>eda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Serhatlıoğlu       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4CBB9" w14:textId="008F269A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6A0663">
              <w:rPr>
                <w:sz w:val="15"/>
                <w:szCs w:val="15"/>
              </w:rPr>
              <w:t>EBE316-Ebelikte Kanıt Temelli Uygulamalar</w:t>
            </w:r>
            <w:r w:rsidRPr="009108A2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 xml:space="preserve">M109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5FAF" w14:textId="08E0550C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BA687A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B9092" w14:textId="3A6489F3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2F537D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040F979B" w14:textId="77777777" w:rsidTr="002A56FD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A4A1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8BDC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09:40-10:25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2274" w14:textId="00B0697D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AA70" w14:textId="285540CB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108A2">
              <w:rPr>
                <w:sz w:val="15"/>
                <w:szCs w:val="15"/>
              </w:rPr>
              <w:t xml:space="preserve">EBE302-Kadın Sağlığı ve </w:t>
            </w:r>
            <w:proofErr w:type="spellStart"/>
            <w:r w:rsidRPr="009108A2">
              <w:rPr>
                <w:sz w:val="15"/>
                <w:szCs w:val="15"/>
              </w:rPr>
              <w:t>Hastaıkları</w:t>
            </w:r>
            <w:proofErr w:type="spellEnd"/>
            <w:r w:rsidRPr="009108A2">
              <w:rPr>
                <w:sz w:val="15"/>
                <w:szCs w:val="15"/>
              </w:rPr>
              <w:t xml:space="preserve"> (T)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                </w:t>
            </w:r>
            <w:r w:rsidRPr="009108A2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638E" w14:textId="4C9B7ED7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6A0663">
              <w:rPr>
                <w:sz w:val="15"/>
                <w:szCs w:val="15"/>
              </w:rPr>
              <w:t>EBE316-Ebelikte Kanıt Temelli Uygulamalar</w:t>
            </w:r>
            <w:r w:rsidRPr="009108A2"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M109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0265" w14:textId="1AE0A461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BA687A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AC54B" w14:textId="11B9BCE3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2F537D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5B868EBD" w14:textId="77777777" w:rsidTr="002A56FD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C21D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C434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10:30-11:15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C76B" w14:textId="58F87A48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EBE314-Obstetri ve Jinekolojide Adli Sorunlar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Aydın 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 xml:space="preserve">AMFİ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4D7B" w14:textId="3C1E58A8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108A2">
              <w:rPr>
                <w:sz w:val="15"/>
                <w:szCs w:val="15"/>
              </w:rPr>
              <w:t xml:space="preserve">EBE302-Kadın Sağlığı ve </w:t>
            </w:r>
            <w:proofErr w:type="spellStart"/>
            <w:r w:rsidRPr="009108A2">
              <w:rPr>
                <w:sz w:val="15"/>
                <w:szCs w:val="15"/>
              </w:rPr>
              <w:t>Hastaıkları</w:t>
            </w:r>
            <w:proofErr w:type="spellEnd"/>
            <w:r w:rsidRPr="009108A2">
              <w:rPr>
                <w:sz w:val="15"/>
                <w:szCs w:val="15"/>
              </w:rPr>
              <w:t xml:space="preserve"> (T)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                </w:t>
            </w:r>
            <w:r w:rsidRPr="009108A2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39F5" w14:textId="58D44B23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3069" w14:textId="4F9A8071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BA687A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F2621" w14:textId="3CA89B8C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2F537D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207E688C" w14:textId="77777777" w:rsidTr="002A56FD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BED4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BA082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11:20-12:05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7EBC" w14:textId="65FDB9AC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EBE314-Obstetri ve Jinekolojide Adli Sorunlar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Aydın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AMFİ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AE2A" w14:textId="5C3DEA42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9108A2">
              <w:rPr>
                <w:sz w:val="15"/>
                <w:szCs w:val="15"/>
              </w:rPr>
              <w:t xml:space="preserve">EBE302-Kadın Sağlığı ve </w:t>
            </w:r>
            <w:proofErr w:type="spellStart"/>
            <w:r w:rsidRPr="009108A2">
              <w:rPr>
                <w:sz w:val="15"/>
                <w:szCs w:val="15"/>
              </w:rPr>
              <w:t>Hastaıkları</w:t>
            </w:r>
            <w:proofErr w:type="spellEnd"/>
            <w:r w:rsidRPr="009108A2">
              <w:rPr>
                <w:sz w:val="15"/>
                <w:szCs w:val="15"/>
              </w:rPr>
              <w:t xml:space="preserve"> (T)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                </w:t>
            </w:r>
            <w:r w:rsidRPr="009108A2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601D" w14:textId="5C372DF9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3717" w14:textId="74F47CAA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BA687A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633F40" w14:textId="3913FA39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2F537D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AF4F31" w:rsidRPr="005F12FB" w14:paraId="7486DD6F" w14:textId="77777777" w:rsidTr="002A56FD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84B9" w14:textId="77777777" w:rsidR="00AF4F31" w:rsidRPr="005F12FB" w:rsidRDefault="00AF4F31" w:rsidP="00AF4F31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97A15" w14:textId="77777777" w:rsidR="00AF4F31" w:rsidRPr="005F12FB" w:rsidRDefault="00AF4F31" w:rsidP="00AF4F31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12:05-13:00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5F68" w14:textId="55F31701" w:rsidR="00AF4F31" w:rsidRPr="00046A7F" w:rsidRDefault="00AF4F31" w:rsidP="00AF4F31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046A7F">
              <w:rPr>
                <w:b/>
                <w:bCs/>
                <w:sz w:val="15"/>
                <w:szCs w:val="15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E236" w14:textId="70089AA3" w:rsidR="00AF4F31" w:rsidRPr="005F12FB" w:rsidRDefault="00AF4F31" w:rsidP="00AF4F31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0BC1" w14:textId="77777777" w:rsidR="00AF4F31" w:rsidRPr="005F12FB" w:rsidRDefault="00AF4F31" w:rsidP="00AF4F3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D8A9" w14:textId="1CFCAF61" w:rsidR="00AF4F31" w:rsidRPr="005F12FB" w:rsidRDefault="00AF4F31" w:rsidP="00AF4F31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79473" w14:textId="6F5ED565" w:rsidR="00AF4F31" w:rsidRPr="005F12FB" w:rsidRDefault="00AF4F31" w:rsidP="00AF4F31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</w:tr>
      <w:tr w:rsidR="00D7390E" w:rsidRPr="005F12FB" w14:paraId="6661BB8A" w14:textId="77777777" w:rsidTr="002A56F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D79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286D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13:00-13-45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C5F9" w14:textId="439D7BD2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EBE308-Ebelikte Eğitim Becerileri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Aydın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FF0000"/>
                <w:sz w:val="15"/>
                <w:szCs w:val="15"/>
              </w:rPr>
              <w:t xml:space="preserve">   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BC46" w14:textId="55ECE318" w:rsidR="00D7390E" w:rsidRPr="0063660E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BA5386">
              <w:rPr>
                <w:sz w:val="15"/>
                <w:szCs w:val="15"/>
              </w:rPr>
              <w:t>EBE304-Mesleki İngilizce II</w:t>
            </w:r>
            <w:r>
              <w:rPr>
                <w:sz w:val="15"/>
                <w:szCs w:val="15"/>
              </w:rPr>
              <w:t xml:space="preserve">                         </w:t>
            </w:r>
            <w:proofErr w:type="spellStart"/>
            <w:r>
              <w:rPr>
                <w:sz w:val="15"/>
                <w:szCs w:val="15"/>
              </w:rPr>
              <w:t>Prof.Dr</w:t>
            </w:r>
            <w:proofErr w:type="spellEnd"/>
            <w:r>
              <w:rPr>
                <w:sz w:val="15"/>
                <w:szCs w:val="15"/>
              </w:rPr>
              <w:t xml:space="preserve">. Hasan Yıldırım             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829A" w14:textId="6CAB3217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86594E">
              <w:rPr>
                <w:sz w:val="15"/>
                <w:szCs w:val="15"/>
              </w:rPr>
              <w:t>EBE306-Riskli Doğum ve Doğum Sonu Dönem</w:t>
            </w:r>
            <w:r>
              <w:rPr>
                <w:sz w:val="15"/>
                <w:szCs w:val="15"/>
              </w:rPr>
              <w:t xml:space="preserve">- </w:t>
            </w:r>
            <w:proofErr w:type="spellStart"/>
            <w:proofErr w:type="gramStart"/>
            <w:r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Aydın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FF0000"/>
                <w:sz w:val="15"/>
                <w:szCs w:val="15"/>
              </w:rPr>
              <w:t xml:space="preserve">                A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</w:t>
            </w:r>
            <w:r>
              <w:rPr>
                <w:b/>
                <w:bCs/>
                <w:color w:val="FF0000"/>
                <w:sz w:val="15"/>
                <w:szCs w:val="15"/>
              </w:rPr>
              <w:t>Fİ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1820" w14:textId="3850D474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  <w:lang w:eastAsia="tr-TR"/>
              </w:rPr>
            </w:pPr>
            <w:r w:rsidRPr="0014246C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E56B8" w14:textId="5FE241FC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0B0BAC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22CDFB31" w14:textId="77777777" w:rsidTr="002A56FD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902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D4AE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13:50-14:35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C6A3" w14:textId="08EBFD20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761B3">
              <w:rPr>
                <w:sz w:val="15"/>
                <w:szCs w:val="15"/>
              </w:rPr>
              <w:t xml:space="preserve">EBE308-Ebelikte Eğitim Becerileri </w:t>
            </w:r>
            <w:proofErr w:type="spellStart"/>
            <w:proofErr w:type="gramStart"/>
            <w:r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3761B3">
              <w:rPr>
                <w:sz w:val="15"/>
                <w:szCs w:val="15"/>
              </w:rPr>
              <w:t xml:space="preserve"> Aydın            </w:t>
            </w:r>
            <w:r w:rsidRPr="003761B3">
              <w:rPr>
                <w:b/>
                <w:bCs/>
                <w:color w:val="FF0000"/>
                <w:sz w:val="15"/>
                <w:szCs w:val="15"/>
              </w:rPr>
              <w:t xml:space="preserve">                 M109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5A98" w14:textId="529364AF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BA5386">
              <w:rPr>
                <w:sz w:val="15"/>
                <w:szCs w:val="15"/>
              </w:rPr>
              <w:t>EBE304-Mesleki İngilizce II</w:t>
            </w:r>
            <w:r>
              <w:rPr>
                <w:sz w:val="15"/>
                <w:szCs w:val="15"/>
              </w:rPr>
              <w:t xml:space="preserve">                         </w:t>
            </w:r>
            <w:proofErr w:type="spellStart"/>
            <w:r>
              <w:rPr>
                <w:sz w:val="15"/>
                <w:szCs w:val="15"/>
              </w:rPr>
              <w:t>Prof.Dr</w:t>
            </w:r>
            <w:proofErr w:type="spellEnd"/>
            <w:r>
              <w:rPr>
                <w:sz w:val="15"/>
                <w:szCs w:val="15"/>
              </w:rPr>
              <w:t xml:space="preserve">. Hasan Yıldırım                          </w:t>
            </w:r>
            <w:r w:rsidRPr="00D7390E">
              <w:rPr>
                <w:b/>
                <w:bCs/>
                <w:color w:val="FF0000"/>
                <w:sz w:val="15"/>
                <w:szCs w:val="15"/>
              </w:rPr>
              <w:t>M307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620A" w14:textId="38DAFF07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D8488B">
              <w:rPr>
                <w:sz w:val="15"/>
                <w:szCs w:val="15"/>
              </w:rPr>
              <w:t xml:space="preserve">EBE306-Riskli Doğum ve Doğum Sonu Dönem- </w:t>
            </w:r>
            <w:proofErr w:type="spellStart"/>
            <w:proofErr w:type="gramStart"/>
            <w:r w:rsidRPr="00D8488B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D8488B">
              <w:rPr>
                <w:sz w:val="15"/>
                <w:szCs w:val="15"/>
              </w:rPr>
              <w:t xml:space="preserve"> Aydın            </w:t>
            </w:r>
            <w:r w:rsidRPr="00D8488B">
              <w:rPr>
                <w:b/>
                <w:bCs/>
                <w:color w:val="FF0000"/>
                <w:sz w:val="15"/>
                <w:szCs w:val="15"/>
              </w:rPr>
              <w:t xml:space="preserve">                 AMFİ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81E41" w14:textId="7ED99528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14246C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9D90EE" w14:textId="522F50F9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B0BAC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02B92201" w14:textId="77777777" w:rsidTr="002A56FD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3C8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C397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14:40-15-25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2258" w14:textId="07611EBC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761B3">
              <w:rPr>
                <w:sz w:val="15"/>
                <w:szCs w:val="15"/>
              </w:rPr>
              <w:t xml:space="preserve">EBE308-Ebelikte Eğitim Becerileri </w:t>
            </w:r>
            <w:proofErr w:type="spellStart"/>
            <w:proofErr w:type="gramStart"/>
            <w:r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3761B3">
              <w:rPr>
                <w:sz w:val="15"/>
                <w:szCs w:val="15"/>
              </w:rPr>
              <w:t xml:space="preserve"> Aydın            </w:t>
            </w:r>
            <w:r w:rsidRPr="003761B3">
              <w:rPr>
                <w:b/>
                <w:bCs/>
                <w:color w:val="FF0000"/>
                <w:sz w:val="15"/>
                <w:szCs w:val="15"/>
              </w:rPr>
              <w:t xml:space="preserve">                 M109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3D12" w14:textId="3A6A7E0A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B0BB" w14:textId="0EC13179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D8488B">
              <w:rPr>
                <w:sz w:val="15"/>
                <w:szCs w:val="15"/>
              </w:rPr>
              <w:t xml:space="preserve">EBE306-Riskli Doğum ve Doğum Sonu Dönem- </w:t>
            </w:r>
            <w:proofErr w:type="spellStart"/>
            <w:proofErr w:type="gramStart"/>
            <w:r w:rsidRPr="00D8488B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D8488B">
              <w:rPr>
                <w:sz w:val="15"/>
                <w:szCs w:val="15"/>
              </w:rPr>
              <w:t xml:space="preserve"> Aydın            </w:t>
            </w:r>
            <w:r w:rsidRPr="00D8488B">
              <w:rPr>
                <w:b/>
                <w:bCs/>
                <w:color w:val="FF0000"/>
                <w:sz w:val="15"/>
                <w:szCs w:val="15"/>
              </w:rPr>
              <w:t xml:space="preserve">                 AMFİ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E3ED" w14:textId="2B690C26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  <w:lang w:eastAsia="tr-TR"/>
              </w:rPr>
            </w:pPr>
            <w:r w:rsidRPr="0014246C">
              <w:rPr>
                <w:sz w:val="16"/>
                <w:szCs w:val="16"/>
              </w:rPr>
              <w:t>EBE302-Kadın Sağlığı ve Hastalıkları (U)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DEDD0" w14:textId="128FB51F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B0BAC">
              <w:rPr>
                <w:sz w:val="16"/>
                <w:szCs w:val="16"/>
              </w:rPr>
              <w:t xml:space="preserve">EBE306-Riskli Doğum ve Doğum Sonu Dönem (U) </w:t>
            </w:r>
          </w:p>
        </w:tc>
      </w:tr>
      <w:tr w:rsidR="00D7390E" w:rsidRPr="005F12FB" w14:paraId="44FA1DC6" w14:textId="77777777" w:rsidTr="00D7390E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A20E3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5181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15:30-16:15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6C5A" w14:textId="689884B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761B3">
              <w:rPr>
                <w:sz w:val="15"/>
                <w:szCs w:val="15"/>
              </w:rPr>
              <w:t xml:space="preserve">EBE308-Ebelikte Eğitim Becerileri </w:t>
            </w:r>
            <w:proofErr w:type="spellStart"/>
            <w:proofErr w:type="gramStart"/>
            <w:r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3761B3">
              <w:rPr>
                <w:sz w:val="15"/>
                <w:szCs w:val="15"/>
              </w:rPr>
              <w:t xml:space="preserve"> Aydın            </w:t>
            </w:r>
            <w:r w:rsidRPr="003761B3">
              <w:rPr>
                <w:b/>
                <w:bCs/>
                <w:color w:val="FF0000"/>
                <w:sz w:val="15"/>
                <w:szCs w:val="15"/>
              </w:rPr>
              <w:t xml:space="preserve">                 M109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6BCC" w14:textId="227227A4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464D" w14:textId="4E07D6CA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D8488B">
              <w:rPr>
                <w:sz w:val="15"/>
                <w:szCs w:val="15"/>
              </w:rPr>
              <w:t xml:space="preserve">EBE306-Riskli Doğum ve Doğum Sonu Dönem- </w:t>
            </w:r>
            <w:proofErr w:type="spellStart"/>
            <w:proofErr w:type="gramStart"/>
            <w:r w:rsidRPr="00D8488B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D8488B">
              <w:rPr>
                <w:sz w:val="15"/>
                <w:szCs w:val="15"/>
              </w:rPr>
              <w:t xml:space="preserve"> Aydın            </w:t>
            </w:r>
            <w:r w:rsidRPr="00D8488B">
              <w:rPr>
                <w:b/>
                <w:bCs/>
                <w:color w:val="FF0000"/>
                <w:sz w:val="15"/>
                <w:szCs w:val="15"/>
              </w:rPr>
              <w:t xml:space="preserve">                 AMFİ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E5F8" w14:textId="341B8944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42771" w14:textId="54B51B98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390E" w:rsidRPr="005F12FB" w14:paraId="6442A9A5" w14:textId="77777777" w:rsidTr="00D7390E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1B5B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5783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16:20-17:05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5142F" w14:textId="2A6035CC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3761B3">
              <w:rPr>
                <w:sz w:val="15"/>
                <w:szCs w:val="15"/>
              </w:rPr>
              <w:t xml:space="preserve">EBE308-Ebelikte Eğitim Becerileri </w:t>
            </w:r>
            <w:proofErr w:type="spellStart"/>
            <w:proofErr w:type="gramStart"/>
            <w:r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3761B3">
              <w:rPr>
                <w:sz w:val="15"/>
                <w:szCs w:val="15"/>
              </w:rPr>
              <w:t xml:space="preserve"> Aydın            </w:t>
            </w:r>
            <w:r w:rsidRPr="003761B3">
              <w:rPr>
                <w:b/>
                <w:bCs/>
                <w:color w:val="FF0000"/>
                <w:sz w:val="15"/>
                <w:szCs w:val="15"/>
              </w:rPr>
              <w:t xml:space="preserve">                 M109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D40F83" w14:textId="27981975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F686" w14:textId="5D67277A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35AB" w14:textId="1F6DC6DA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18A36E" w14:textId="42F06A5D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</w:tbl>
    <w:p w14:paraId="23BA1FFF" w14:textId="16565559" w:rsidR="003C2A2A" w:rsidRDefault="003C2A2A" w:rsidP="005F12FB">
      <w:pPr>
        <w:spacing w:line="240" w:lineRule="auto"/>
        <w:rPr>
          <w:sz w:val="16"/>
          <w:szCs w:val="16"/>
        </w:rPr>
      </w:pPr>
    </w:p>
    <w:p w14:paraId="6EC0DCF7" w14:textId="15D03D14" w:rsidR="00454224" w:rsidRDefault="00454224" w:rsidP="005F12FB">
      <w:pPr>
        <w:spacing w:line="240" w:lineRule="auto"/>
        <w:rPr>
          <w:sz w:val="16"/>
          <w:szCs w:val="16"/>
        </w:rPr>
      </w:pPr>
    </w:p>
    <w:p w14:paraId="70C3E87A" w14:textId="4CBEFB32" w:rsidR="00783963" w:rsidRDefault="00783963" w:rsidP="005F12FB">
      <w:pPr>
        <w:spacing w:line="240" w:lineRule="auto"/>
        <w:rPr>
          <w:sz w:val="16"/>
          <w:szCs w:val="16"/>
        </w:rPr>
      </w:pPr>
    </w:p>
    <w:p w14:paraId="55B799F5" w14:textId="7F9A4250" w:rsidR="005E4FD6" w:rsidRDefault="005E4FD6" w:rsidP="005F12FB">
      <w:pPr>
        <w:spacing w:line="240" w:lineRule="auto"/>
        <w:rPr>
          <w:sz w:val="16"/>
          <w:szCs w:val="16"/>
        </w:rPr>
      </w:pPr>
    </w:p>
    <w:p w14:paraId="5BEEEFFF" w14:textId="7879EA11" w:rsidR="005E4FD6" w:rsidRDefault="005E4FD6" w:rsidP="005F12FB">
      <w:pPr>
        <w:spacing w:line="240" w:lineRule="auto"/>
        <w:rPr>
          <w:sz w:val="16"/>
          <w:szCs w:val="16"/>
        </w:rPr>
      </w:pPr>
    </w:p>
    <w:p w14:paraId="19997DFE" w14:textId="30833717" w:rsidR="005E4FD6" w:rsidRDefault="005E4FD6" w:rsidP="005F12FB">
      <w:pPr>
        <w:spacing w:line="240" w:lineRule="auto"/>
        <w:rPr>
          <w:sz w:val="16"/>
          <w:szCs w:val="16"/>
        </w:rPr>
      </w:pPr>
    </w:p>
    <w:tbl>
      <w:tblPr>
        <w:tblW w:w="15442" w:type="dxa"/>
        <w:tblLook w:val="0000" w:firstRow="0" w:lastRow="0" w:firstColumn="0" w:lastColumn="0" w:noHBand="0" w:noVBand="0"/>
      </w:tblPr>
      <w:tblGrid>
        <w:gridCol w:w="370"/>
        <w:gridCol w:w="1553"/>
        <w:gridCol w:w="2892"/>
        <w:gridCol w:w="2834"/>
        <w:gridCol w:w="2694"/>
        <w:gridCol w:w="2269"/>
        <w:gridCol w:w="2830"/>
      </w:tblGrid>
      <w:tr w:rsidR="005E4FD6" w:rsidRPr="005F12FB" w14:paraId="6D165754" w14:textId="77777777" w:rsidTr="00781DAA">
        <w:trPr>
          <w:trHeight w:val="387"/>
        </w:trPr>
        <w:tc>
          <w:tcPr>
            <w:tcW w:w="15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489" w14:textId="013B2383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lastRenderedPageBreak/>
              <w:t>4</w:t>
            </w:r>
            <w:r w:rsidRPr="005F12FB">
              <w:rPr>
                <w:b/>
                <w:sz w:val="15"/>
                <w:szCs w:val="15"/>
              </w:rPr>
              <w:t>.SINIF (FAKÜLTE)</w:t>
            </w:r>
          </w:p>
        </w:tc>
      </w:tr>
      <w:tr w:rsidR="005E4FD6" w:rsidRPr="005F12FB" w14:paraId="01FF2358" w14:textId="77777777" w:rsidTr="00D7390E">
        <w:trPr>
          <w:trHeight w:val="387"/>
        </w:trPr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305F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973EB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PAZARTESİ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0DC2F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SALI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BA6F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ÇARŞAMBA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C197B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PERŞEMBE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3F66" w14:textId="77777777" w:rsidR="005E4FD6" w:rsidRPr="005F12FB" w:rsidRDefault="005E4FD6" w:rsidP="00781DAA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CUMA</w:t>
            </w:r>
          </w:p>
        </w:tc>
      </w:tr>
      <w:tr w:rsidR="00D7390E" w:rsidRPr="005F12FB" w14:paraId="5D42B444" w14:textId="77777777" w:rsidTr="00D7390E">
        <w:trPr>
          <w:trHeight w:val="3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A10A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CDB5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08:00-08:45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552C" w14:textId="77777777" w:rsidR="00D7390E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E974EB">
              <w:rPr>
                <w:sz w:val="15"/>
                <w:szCs w:val="15"/>
              </w:rPr>
              <w:t>EBE402-Halk Sağlığı ve Ebelik</w:t>
            </w:r>
            <w:r>
              <w:rPr>
                <w:sz w:val="15"/>
                <w:szCs w:val="15"/>
              </w:rPr>
              <w:t xml:space="preserve"> (U)</w:t>
            </w:r>
          </w:p>
          <w:p w14:paraId="44A977C3" w14:textId="34730F57" w:rsidR="00A53392" w:rsidRPr="005F12FB" w:rsidRDefault="00A53392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59F8" w14:textId="0A3E3CE9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5BE9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48AD" w14:textId="6E302F25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31D6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CD690" w14:textId="358C8CBD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1142" w14:textId="29125766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390E" w:rsidRPr="005F12FB" w14:paraId="34BC4D0C" w14:textId="77777777" w:rsidTr="00D7390E">
        <w:trPr>
          <w:trHeight w:val="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A83BF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1792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08:50-09:35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8E3E" w14:textId="77777777" w:rsidR="00D7390E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4B502C">
              <w:rPr>
                <w:sz w:val="15"/>
                <w:szCs w:val="15"/>
              </w:rPr>
              <w:t>EBE402-Halk Sağlığı ve Ebelik (U)</w:t>
            </w:r>
          </w:p>
          <w:p w14:paraId="652E0611" w14:textId="1C704749" w:rsidR="00A53392" w:rsidRPr="005F12FB" w:rsidRDefault="00A53392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A5B3" w14:textId="4D1DA2E4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5BE9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909B" w14:textId="5648D180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31D6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85636" w14:textId="0A83DCD5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2F89" w14:textId="3FAFBF8B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390E" w:rsidRPr="005F12FB" w14:paraId="4995C548" w14:textId="77777777" w:rsidTr="00D7390E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9AA1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E11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09:40-10:25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727F" w14:textId="77777777" w:rsidR="00D7390E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4B502C">
              <w:rPr>
                <w:sz w:val="15"/>
                <w:szCs w:val="15"/>
              </w:rPr>
              <w:t>EBE402-Halk Sağlığı ve Ebelik (U)</w:t>
            </w:r>
          </w:p>
          <w:p w14:paraId="3823F796" w14:textId="2B3CA862" w:rsidR="00A53392" w:rsidRPr="005F12FB" w:rsidRDefault="00A53392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E133A" w14:textId="422F6698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5BE9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7AD4" w14:textId="2AD294D6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31D6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8D9EC" w14:textId="72E1FA6E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3ACE" w14:textId="66D91BF2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390E" w:rsidRPr="005F12FB" w14:paraId="03D26591" w14:textId="77777777" w:rsidTr="00D7390E">
        <w:trPr>
          <w:trHeight w:val="2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29D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9F94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10:30-11:15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CA62" w14:textId="6DF1DB4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4B502C">
              <w:rPr>
                <w:sz w:val="15"/>
                <w:szCs w:val="15"/>
              </w:rPr>
              <w:t>EBE402-Halk Sağlığı ve Ebelik (U)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CE5D" w14:textId="4EB3D7E8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5BE9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D1E7" w14:textId="237B8C25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31D6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582C" w14:textId="62513775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4DE1" w14:textId="36220503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EBE402-Halk Sağlığı ve Ebelik</w:t>
            </w:r>
            <w:r w:rsidR="004F0CAC">
              <w:rPr>
                <w:sz w:val="15"/>
                <w:szCs w:val="15"/>
              </w:rPr>
              <w:t xml:space="preserve">            </w:t>
            </w:r>
            <w:proofErr w:type="spellStart"/>
            <w:proofErr w:type="gramStart"/>
            <w:r w:rsidR="004F0CAC"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 w:rsidR="004F0CAC">
              <w:rPr>
                <w:sz w:val="15"/>
                <w:szCs w:val="15"/>
              </w:rPr>
              <w:t xml:space="preserve"> Raziye Özdemir                 </w:t>
            </w:r>
            <w:r w:rsidR="001D7801" w:rsidRPr="001D7801">
              <w:rPr>
                <w:b/>
                <w:bCs/>
                <w:color w:val="FF0000"/>
                <w:sz w:val="15"/>
                <w:szCs w:val="15"/>
              </w:rPr>
              <w:t>AMFİ 3</w:t>
            </w:r>
          </w:p>
        </w:tc>
      </w:tr>
      <w:tr w:rsidR="00D7390E" w:rsidRPr="005F12FB" w14:paraId="10915B61" w14:textId="77777777" w:rsidTr="00D7390E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F2153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4917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11:20-12:05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CC53" w14:textId="309F1843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B27ADC">
              <w:rPr>
                <w:sz w:val="15"/>
                <w:szCs w:val="15"/>
              </w:rPr>
              <w:t>EBE412-Toplum Ebeliği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653E" w14:textId="09306FE0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15BE9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D43E" w14:textId="300A90E2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31D6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0467" w14:textId="0F5B7B99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8789" w14:textId="39BA7789" w:rsidR="00D7390E" w:rsidRPr="005F12FB" w:rsidRDefault="004F0CAC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EBE402-Halk Sağlığı ve Ebelik</w:t>
            </w:r>
            <w:r>
              <w:rPr>
                <w:sz w:val="15"/>
                <w:szCs w:val="15"/>
              </w:rPr>
              <w:t xml:space="preserve">            </w:t>
            </w:r>
            <w:proofErr w:type="spellStart"/>
            <w:proofErr w:type="gramStart"/>
            <w:r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Raziye Özdemir                 </w:t>
            </w:r>
            <w:r w:rsidR="001D7801" w:rsidRPr="001D7801">
              <w:rPr>
                <w:b/>
                <w:bCs/>
                <w:color w:val="FF0000"/>
                <w:sz w:val="15"/>
                <w:szCs w:val="15"/>
              </w:rPr>
              <w:t>AMFİ 3</w:t>
            </w:r>
          </w:p>
        </w:tc>
      </w:tr>
      <w:tr w:rsidR="00FF4ECC" w:rsidRPr="005F12FB" w14:paraId="4FE93D08" w14:textId="77777777" w:rsidTr="00D7390E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4C17" w14:textId="77777777" w:rsidR="00FF4ECC" w:rsidRPr="005F12FB" w:rsidRDefault="00FF4ECC" w:rsidP="00FF4ECC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2DC82" w14:textId="77777777" w:rsidR="00FF4ECC" w:rsidRPr="005F12FB" w:rsidRDefault="00FF4ECC" w:rsidP="00FF4ECC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12:05-13:00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2C03" w14:textId="77777777" w:rsidR="00FF4ECC" w:rsidRPr="005F12FB" w:rsidRDefault="00FF4ECC" w:rsidP="00FF4ECC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3F30" w14:textId="77777777" w:rsidR="00FF4ECC" w:rsidRPr="005F12FB" w:rsidRDefault="00FF4ECC" w:rsidP="00FF4ECC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F4F2" w14:textId="77777777" w:rsidR="00FF4ECC" w:rsidRPr="005F12FB" w:rsidRDefault="00FF4ECC" w:rsidP="00FF4ECC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BFF5" w14:textId="77777777" w:rsidR="00FF4ECC" w:rsidRPr="005F12FB" w:rsidRDefault="00FF4ECC" w:rsidP="00FF4ECC">
            <w:pPr>
              <w:tabs>
                <w:tab w:val="left" w:pos="1424"/>
              </w:tabs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CDDE3" w14:textId="77777777" w:rsidR="00FF4ECC" w:rsidRPr="005F12FB" w:rsidRDefault="00FF4ECC" w:rsidP="00FF4ECC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ÖĞLE ARASI</w:t>
            </w:r>
          </w:p>
        </w:tc>
      </w:tr>
      <w:tr w:rsidR="00D7390E" w:rsidRPr="005F12FB" w14:paraId="6FE12224" w14:textId="77777777" w:rsidTr="00D7390E">
        <w:trPr>
          <w:trHeight w:val="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4794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D347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13:00-13-45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34D1" w14:textId="63C181AD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B27ADC">
              <w:rPr>
                <w:sz w:val="15"/>
                <w:szCs w:val="15"/>
              </w:rPr>
              <w:t>EBE412-Toplum Ebeliği</w:t>
            </w:r>
            <w:r>
              <w:rPr>
                <w:sz w:val="15"/>
                <w:szCs w:val="15"/>
              </w:rPr>
              <w:t xml:space="preserve"> (U)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10AB" w14:textId="21340D35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  <w:r w:rsidRPr="00B27ADC">
              <w:rPr>
                <w:sz w:val="15"/>
                <w:szCs w:val="15"/>
              </w:rPr>
              <w:t>EBE412-Toplum Ebeliği</w:t>
            </w:r>
            <w:r>
              <w:rPr>
                <w:sz w:val="15"/>
                <w:szCs w:val="15"/>
              </w:rPr>
              <w:t xml:space="preserve">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2253" w14:textId="5183E511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7A13B3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9874" w14:textId="2311AFAB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  <w:lang w:eastAsia="tr-TR"/>
              </w:rPr>
            </w:pPr>
            <w:r w:rsidRPr="00BA5386">
              <w:rPr>
                <w:sz w:val="15"/>
                <w:szCs w:val="15"/>
              </w:rPr>
              <w:t>EBE404-Seminer</w:t>
            </w:r>
            <w:r>
              <w:rPr>
                <w:sz w:val="15"/>
                <w:szCs w:val="15"/>
              </w:rPr>
              <w:t xml:space="preserve"> </w:t>
            </w:r>
            <w:r w:rsidR="004F0CAC">
              <w:rPr>
                <w:sz w:val="15"/>
                <w:szCs w:val="15"/>
              </w:rPr>
              <w:t xml:space="preserve">             </w:t>
            </w:r>
            <w:proofErr w:type="spellStart"/>
            <w:proofErr w:type="gramStart"/>
            <w:r w:rsidR="004F0CAC"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="004F0CAC" w:rsidRPr="009108A2">
              <w:rPr>
                <w:sz w:val="15"/>
                <w:szCs w:val="15"/>
              </w:rPr>
              <w:t xml:space="preserve"> Serhatlıoğlu    </w:t>
            </w:r>
            <w:r w:rsidR="004F0CAC" w:rsidRPr="004F0CAC">
              <w:rPr>
                <w:b/>
                <w:bCs/>
                <w:color w:val="FF0000"/>
                <w:sz w:val="15"/>
                <w:szCs w:val="15"/>
              </w:rPr>
              <w:t>M305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46CDE" w14:textId="6D153A10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D7390E" w:rsidRPr="005F12FB" w14:paraId="6CD99D60" w14:textId="77777777" w:rsidTr="00D7390E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A056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D465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13:50-14:35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CF4D" w14:textId="29E3812F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00A12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A80B" w14:textId="39DAB8E4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C4B5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A9D7E" w14:textId="742FC8B5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7A13B3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A90A" w14:textId="1F850E11" w:rsidR="00D7390E" w:rsidRPr="005F12FB" w:rsidRDefault="004F0CAC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BA5386">
              <w:rPr>
                <w:sz w:val="15"/>
                <w:szCs w:val="15"/>
              </w:rPr>
              <w:t>EBE404-Seminer</w:t>
            </w:r>
            <w:r>
              <w:rPr>
                <w:sz w:val="15"/>
                <w:szCs w:val="15"/>
              </w:rPr>
              <w:t xml:space="preserve">              </w:t>
            </w:r>
            <w:proofErr w:type="spellStart"/>
            <w:proofErr w:type="gramStart"/>
            <w:r w:rsidRPr="009108A2">
              <w:rPr>
                <w:sz w:val="15"/>
                <w:szCs w:val="15"/>
              </w:rPr>
              <w:t>Öğr.Gör.Seda</w:t>
            </w:r>
            <w:proofErr w:type="spellEnd"/>
            <w:proofErr w:type="gramEnd"/>
            <w:r w:rsidRPr="009108A2">
              <w:rPr>
                <w:sz w:val="15"/>
                <w:szCs w:val="15"/>
              </w:rPr>
              <w:t xml:space="preserve"> Serhatlıoğlu    </w:t>
            </w:r>
            <w:r w:rsidRPr="004F0CAC">
              <w:rPr>
                <w:b/>
                <w:bCs/>
                <w:color w:val="FF0000"/>
                <w:sz w:val="15"/>
                <w:szCs w:val="15"/>
              </w:rPr>
              <w:t>M305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BC4C" w14:textId="5548048B" w:rsidR="00D7390E" w:rsidRPr="005F12FB" w:rsidRDefault="004F0CAC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EBE408-Çocuk Sağlığı ve Hastalıkları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Erkan Doğan                      </w:t>
            </w:r>
            <w:r w:rsidR="001D7801" w:rsidRPr="001D7801">
              <w:rPr>
                <w:b/>
                <w:bCs/>
                <w:color w:val="FF0000"/>
                <w:sz w:val="15"/>
                <w:szCs w:val="15"/>
              </w:rPr>
              <w:t>AMFİ 3</w:t>
            </w:r>
          </w:p>
        </w:tc>
      </w:tr>
      <w:tr w:rsidR="00D7390E" w:rsidRPr="005F12FB" w14:paraId="3DBB46E1" w14:textId="77777777" w:rsidTr="00D7390E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700C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6615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14:40-15-25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56C0" w14:textId="77777777" w:rsidR="00D7390E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00A12">
              <w:rPr>
                <w:sz w:val="15"/>
                <w:szCs w:val="15"/>
              </w:rPr>
              <w:t>EBE412-Toplum Ebeliği (U)</w:t>
            </w:r>
          </w:p>
          <w:p w14:paraId="04E318DC" w14:textId="18794323" w:rsidR="00A53392" w:rsidRPr="005F12FB" w:rsidRDefault="00A53392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D729C" w14:textId="214EE15C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C4B5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977A" w14:textId="26540AB3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7A13B3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DDC5" w14:textId="0F10275A" w:rsidR="00D7390E" w:rsidRPr="005F12FB" w:rsidRDefault="00D7390E" w:rsidP="00D7390E">
            <w:pPr>
              <w:spacing w:line="240" w:lineRule="auto"/>
              <w:jc w:val="center"/>
              <w:rPr>
                <w:sz w:val="15"/>
                <w:szCs w:val="15"/>
                <w:lang w:eastAsia="tr-TR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75C2" w14:textId="62617371" w:rsidR="00D7390E" w:rsidRPr="005F12FB" w:rsidRDefault="001A6B36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EBE408-Çocuk Sağlığı ve Hastalıkları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  <w:szCs w:val="15"/>
              </w:rPr>
              <w:t>Dr.Öğr.Üyesi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Erkan Doğan                      </w:t>
            </w:r>
            <w:r w:rsidRPr="001D7801">
              <w:rPr>
                <w:b/>
                <w:bCs/>
                <w:color w:val="FF0000"/>
                <w:sz w:val="15"/>
                <w:szCs w:val="15"/>
              </w:rPr>
              <w:t>AMFİ 3</w:t>
            </w:r>
          </w:p>
        </w:tc>
      </w:tr>
      <w:tr w:rsidR="00D7390E" w:rsidRPr="005F12FB" w14:paraId="5AEA541F" w14:textId="77777777" w:rsidTr="00D7390E">
        <w:trPr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AFECF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2BC8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15:30-16:15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76AA" w14:textId="1C6D68AD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00A12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9F3DE4" w14:textId="274CFB2E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9C4B5F">
              <w:rPr>
                <w:sz w:val="15"/>
                <w:szCs w:val="15"/>
              </w:rPr>
              <w:t>EBE408-Çocuk Sağlığı ve Hastalıkları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5F70B" w14:textId="17D7B661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34912" w14:textId="098C0740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EBE412-Toplum Ebeliği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="004F0CAC"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="004F0CAC" w:rsidRPr="003761B3">
              <w:rPr>
                <w:sz w:val="15"/>
                <w:szCs w:val="15"/>
              </w:rPr>
              <w:t xml:space="preserve"> Aydın         </w:t>
            </w:r>
            <w:r w:rsidR="004F0CAC">
              <w:rPr>
                <w:sz w:val="15"/>
                <w:szCs w:val="15"/>
              </w:rPr>
              <w:t xml:space="preserve"> </w:t>
            </w:r>
            <w:r w:rsidR="004F0CAC" w:rsidRPr="004F0CAC">
              <w:rPr>
                <w:b/>
                <w:bCs/>
                <w:color w:val="FF0000"/>
                <w:sz w:val="15"/>
                <w:szCs w:val="15"/>
              </w:rPr>
              <w:t>M305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71CD7" w14:textId="1B8E34EA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  <w:tr w:rsidR="00D7390E" w:rsidRPr="005F12FB" w14:paraId="0D3B4AC7" w14:textId="77777777" w:rsidTr="00D7390E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1861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62964" w14:textId="77777777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5F12FB">
              <w:rPr>
                <w:b/>
                <w:sz w:val="15"/>
                <w:szCs w:val="15"/>
              </w:rPr>
              <w:t>16:20-17:05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EA73D" w14:textId="66788854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F00A12">
              <w:rPr>
                <w:sz w:val="15"/>
                <w:szCs w:val="15"/>
              </w:rPr>
              <w:t>EBE412-Toplum Ebeliği (U)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294B2" w14:textId="68EF8243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0C7A15">
              <w:rPr>
                <w:sz w:val="15"/>
                <w:szCs w:val="15"/>
              </w:rPr>
              <w:t>EBE408-Çocuk Sağlığı ve Hastalıkları</w:t>
            </w:r>
            <w:r>
              <w:rPr>
                <w:sz w:val="15"/>
                <w:szCs w:val="15"/>
              </w:rPr>
              <w:t xml:space="preserve"> (U)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39B8" w14:textId="0C29C591" w:rsidR="00D7390E" w:rsidRPr="005F12FB" w:rsidRDefault="00D7390E" w:rsidP="00D7390E">
            <w:pPr>
              <w:tabs>
                <w:tab w:val="left" w:pos="735"/>
                <w:tab w:val="center" w:pos="1026"/>
              </w:tabs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2580" w14:textId="6091F437" w:rsidR="00D7390E" w:rsidRPr="005F12FB" w:rsidRDefault="004F0CAC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A967F3">
              <w:rPr>
                <w:sz w:val="15"/>
                <w:szCs w:val="15"/>
              </w:rPr>
              <w:t>EBE412-Toplum Ebeliği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3761B3">
              <w:rPr>
                <w:sz w:val="15"/>
                <w:szCs w:val="15"/>
              </w:rPr>
              <w:t>Öğr.Gör.Reyhan</w:t>
            </w:r>
            <w:proofErr w:type="spellEnd"/>
            <w:proofErr w:type="gramEnd"/>
            <w:r w:rsidRPr="003761B3">
              <w:rPr>
                <w:sz w:val="15"/>
                <w:szCs w:val="15"/>
              </w:rPr>
              <w:t xml:space="preserve"> Aydın         </w:t>
            </w:r>
            <w:r>
              <w:rPr>
                <w:sz w:val="15"/>
                <w:szCs w:val="15"/>
              </w:rPr>
              <w:t xml:space="preserve"> </w:t>
            </w:r>
            <w:r w:rsidRPr="004F0CAC">
              <w:rPr>
                <w:b/>
                <w:bCs/>
                <w:color w:val="FF0000"/>
                <w:sz w:val="15"/>
                <w:szCs w:val="15"/>
              </w:rPr>
              <w:t>M305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9A1A7" w14:textId="3990C661" w:rsidR="00D7390E" w:rsidRPr="005F12FB" w:rsidRDefault="00D7390E" w:rsidP="00D7390E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</w:p>
        </w:tc>
      </w:tr>
    </w:tbl>
    <w:p w14:paraId="31C5378C" w14:textId="206506BE" w:rsidR="00AA2C92" w:rsidRPr="00533625" w:rsidRDefault="00A41B83" w:rsidP="005F12FB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AA2C92" w:rsidRPr="00533625" w:rsidSect="00232C1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25514" w14:textId="77777777" w:rsidR="007543C2" w:rsidRDefault="007543C2" w:rsidP="003C2A2A">
      <w:pPr>
        <w:spacing w:after="0" w:line="240" w:lineRule="auto"/>
      </w:pPr>
      <w:r>
        <w:separator/>
      </w:r>
    </w:p>
  </w:endnote>
  <w:endnote w:type="continuationSeparator" w:id="0">
    <w:p w14:paraId="0FAFD411" w14:textId="77777777" w:rsidR="007543C2" w:rsidRDefault="007543C2" w:rsidP="003C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FC06" w14:textId="77777777" w:rsidR="007543C2" w:rsidRDefault="007543C2" w:rsidP="003C2A2A">
      <w:pPr>
        <w:spacing w:after="0" w:line="240" w:lineRule="auto"/>
      </w:pPr>
      <w:r>
        <w:separator/>
      </w:r>
    </w:p>
  </w:footnote>
  <w:footnote w:type="continuationSeparator" w:id="0">
    <w:p w14:paraId="3AE35D15" w14:textId="77777777" w:rsidR="007543C2" w:rsidRDefault="007543C2" w:rsidP="003C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CF08" w14:textId="5FEB9CC8" w:rsidR="004B156B" w:rsidRPr="003C2A2A" w:rsidRDefault="004B156B" w:rsidP="003C2A2A">
    <w:pPr>
      <w:pStyle w:val="stBilgi"/>
      <w:jc w:val="center"/>
      <w:rPr>
        <w:i/>
        <w:iCs/>
        <w:sz w:val="24"/>
        <w:szCs w:val="24"/>
      </w:rPr>
    </w:pPr>
    <w:r w:rsidRPr="003C2A2A">
      <w:rPr>
        <w:b/>
        <w:bCs/>
        <w:i/>
        <w:iCs/>
        <w:sz w:val="24"/>
        <w:szCs w:val="24"/>
      </w:rPr>
      <w:t xml:space="preserve">KARABÜK ÜNİVERSİTESİ EBELİK BÖLÜMÜ 2019-2020 </w:t>
    </w:r>
    <w:r>
      <w:rPr>
        <w:b/>
        <w:bCs/>
        <w:i/>
        <w:iCs/>
        <w:sz w:val="24"/>
        <w:szCs w:val="24"/>
      </w:rPr>
      <w:t>BAHAR</w:t>
    </w:r>
    <w:r w:rsidRPr="003C2A2A">
      <w:rPr>
        <w:b/>
        <w:bCs/>
        <w:i/>
        <w:iCs/>
        <w:sz w:val="24"/>
        <w:szCs w:val="24"/>
      </w:rPr>
      <w:t xml:space="preserve">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4"/>
    <w:rsid w:val="00000572"/>
    <w:rsid w:val="00024933"/>
    <w:rsid w:val="00026F9F"/>
    <w:rsid w:val="00043EBC"/>
    <w:rsid w:val="00046A7F"/>
    <w:rsid w:val="00064C31"/>
    <w:rsid w:val="00074ECD"/>
    <w:rsid w:val="0008380A"/>
    <w:rsid w:val="00091E22"/>
    <w:rsid w:val="00094752"/>
    <w:rsid w:val="000A7BA6"/>
    <w:rsid w:val="000B0017"/>
    <w:rsid w:val="000B253D"/>
    <w:rsid w:val="000B69C2"/>
    <w:rsid w:val="000C55C5"/>
    <w:rsid w:val="000D7159"/>
    <w:rsid w:val="000F1778"/>
    <w:rsid w:val="000F5615"/>
    <w:rsid w:val="001147B1"/>
    <w:rsid w:val="00115D03"/>
    <w:rsid w:val="001312E7"/>
    <w:rsid w:val="00196290"/>
    <w:rsid w:val="001A0D9F"/>
    <w:rsid w:val="001A0F98"/>
    <w:rsid w:val="001A6B36"/>
    <w:rsid w:val="001B02D8"/>
    <w:rsid w:val="001C509E"/>
    <w:rsid w:val="001D5473"/>
    <w:rsid w:val="001D7801"/>
    <w:rsid w:val="002018C5"/>
    <w:rsid w:val="002177E1"/>
    <w:rsid w:val="00232C18"/>
    <w:rsid w:val="00237AF2"/>
    <w:rsid w:val="00267901"/>
    <w:rsid w:val="0027415E"/>
    <w:rsid w:val="00284473"/>
    <w:rsid w:val="00295FFD"/>
    <w:rsid w:val="002A4899"/>
    <w:rsid w:val="002A56FD"/>
    <w:rsid w:val="002A5794"/>
    <w:rsid w:val="002B00D4"/>
    <w:rsid w:val="002F29E4"/>
    <w:rsid w:val="0030313F"/>
    <w:rsid w:val="0030481E"/>
    <w:rsid w:val="00335DE9"/>
    <w:rsid w:val="00375C1C"/>
    <w:rsid w:val="0038443C"/>
    <w:rsid w:val="003911CF"/>
    <w:rsid w:val="00391300"/>
    <w:rsid w:val="003A29F7"/>
    <w:rsid w:val="003A7F6F"/>
    <w:rsid w:val="003B0209"/>
    <w:rsid w:val="003B0D98"/>
    <w:rsid w:val="003C2A2A"/>
    <w:rsid w:val="003C2DC8"/>
    <w:rsid w:val="003C3EAB"/>
    <w:rsid w:val="003D196B"/>
    <w:rsid w:val="003E0EB0"/>
    <w:rsid w:val="003F0A01"/>
    <w:rsid w:val="003F2262"/>
    <w:rsid w:val="00402370"/>
    <w:rsid w:val="00417970"/>
    <w:rsid w:val="00454224"/>
    <w:rsid w:val="004821E1"/>
    <w:rsid w:val="00486827"/>
    <w:rsid w:val="004A16EE"/>
    <w:rsid w:val="004A2A37"/>
    <w:rsid w:val="004B02DB"/>
    <w:rsid w:val="004B156B"/>
    <w:rsid w:val="004B2F69"/>
    <w:rsid w:val="004C2DFC"/>
    <w:rsid w:val="004D1F7A"/>
    <w:rsid w:val="004D42C2"/>
    <w:rsid w:val="004E0CBB"/>
    <w:rsid w:val="004E5DCD"/>
    <w:rsid w:val="004F0CAC"/>
    <w:rsid w:val="00500CD0"/>
    <w:rsid w:val="0051244E"/>
    <w:rsid w:val="005162C5"/>
    <w:rsid w:val="00517C2D"/>
    <w:rsid w:val="00533625"/>
    <w:rsid w:val="00550507"/>
    <w:rsid w:val="00561DE6"/>
    <w:rsid w:val="00572484"/>
    <w:rsid w:val="005A7860"/>
    <w:rsid w:val="005B330A"/>
    <w:rsid w:val="005B7508"/>
    <w:rsid w:val="005C3A0B"/>
    <w:rsid w:val="005C4F17"/>
    <w:rsid w:val="005D0FD4"/>
    <w:rsid w:val="005E4FD6"/>
    <w:rsid w:val="005F12FB"/>
    <w:rsid w:val="005F473A"/>
    <w:rsid w:val="006023E9"/>
    <w:rsid w:val="00604DA3"/>
    <w:rsid w:val="00610012"/>
    <w:rsid w:val="00612101"/>
    <w:rsid w:val="00616564"/>
    <w:rsid w:val="0061735C"/>
    <w:rsid w:val="0063660E"/>
    <w:rsid w:val="006445A8"/>
    <w:rsid w:val="00645787"/>
    <w:rsid w:val="00670B44"/>
    <w:rsid w:val="00685957"/>
    <w:rsid w:val="006A0663"/>
    <w:rsid w:val="006A101D"/>
    <w:rsid w:val="006B1AC9"/>
    <w:rsid w:val="006B4553"/>
    <w:rsid w:val="006B6DB7"/>
    <w:rsid w:val="006B7031"/>
    <w:rsid w:val="006D3C2A"/>
    <w:rsid w:val="006E3DDD"/>
    <w:rsid w:val="006F55AC"/>
    <w:rsid w:val="00730A3C"/>
    <w:rsid w:val="007508AD"/>
    <w:rsid w:val="007543C2"/>
    <w:rsid w:val="00781DAA"/>
    <w:rsid w:val="00783963"/>
    <w:rsid w:val="007A7CEE"/>
    <w:rsid w:val="007B0DDF"/>
    <w:rsid w:val="007D6D59"/>
    <w:rsid w:val="007E08D1"/>
    <w:rsid w:val="007F411C"/>
    <w:rsid w:val="00804988"/>
    <w:rsid w:val="008337D6"/>
    <w:rsid w:val="00855A25"/>
    <w:rsid w:val="0086043A"/>
    <w:rsid w:val="0086594E"/>
    <w:rsid w:val="00877AD5"/>
    <w:rsid w:val="008C3CEA"/>
    <w:rsid w:val="008C499C"/>
    <w:rsid w:val="008C50A8"/>
    <w:rsid w:val="008D2795"/>
    <w:rsid w:val="008F3785"/>
    <w:rsid w:val="00923905"/>
    <w:rsid w:val="009258F5"/>
    <w:rsid w:val="00935E2D"/>
    <w:rsid w:val="009A5A5C"/>
    <w:rsid w:val="009B25CF"/>
    <w:rsid w:val="009B77BE"/>
    <w:rsid w:val="009D6A14"/>
    <w:rsid w:val="009E2D3C"/>
    <w:rsid w:val="009F0C94"/>
    <w:rsid w:val="00A1081F"/>
    <w:rsid w:val="00A134E8"/>
    <w:rsid w:val="00A140A8"/>
    <w:rsid w:val="00A16B8B"/>
    <w:rsid w:val="00A1789B"/>
    <w:rsid w:val="00A41B83"/>
    <w:rsid w:val="00A5187F"/>
    <w:rsid w:val="00A53392"/>
    <w:rsid w:val="00A57D8F"/>
    <w:rsid w:val="00A60ED6"/>
    <w:rsid w:val="00A74971"/>
    <w:rsid w:val="00A7598A"/>
    <w:rsid w:val="00A77512"/>
    <w:rsid w:val="00A94AB6"/>
    <w:rsid w:val="00A967F3"/>
    <w:rsid w:val="00AA2C92"/>
    <w:rsid w:val="00AC570A"/>
    <w:rsid w:val="00AE4A5F"/>
    <w:rsid w:val="00AF4F31"/>
    <w:rsid w:val="00B12BBE"/>
    <w:rsid w:val="00B23023"/>
    <w:rsid w:val="00B24906"/>
    <w:rsid w:val="00B40EE6"/>
    <w:rsid w:val="00B425B3"/>
    <w:rsid w:val="00B43285"/>
    <w:rsid w:val="00B603E9"/>
    <w:rsid w:val="00B938C1"/>
    <w:rsid w:val="00B96ABE"/>
    <w:rsid w:val="00B975D7"/>
    <w:rsid w:val="00BA5386"/>
    <w:rsid w:val="00BD66C4"/>
    <w:rsid w:val="00C16840"/>
    <w:rsid w:val="00C51E63"/>
    <w:rsid w:val="00C527BB"/>
    <w:rsid w:val="00C52A39"/>
    <w:rsid w:val="00C710F2"/>
    <w:rsid w:val="00C7562C"/>
    <w:rsid w:val="00C82E56"/>
    <w:rsid w:val="00CC70B8"/>
    <w:rsid w:val="00CD4632"/>
    <w:rsid w:val="00CE0A4C"/>
    <w:rsid w:val="00CE0DFC"/>
    <w:rsid w:val="00D0679A"/>
    <w:rsid w:val="00D21C30"/>
    <w:rsid w:val="00D353F1"/>
    <w:rsid w:val="00D404C0"/>
    <w:rsid w:val="00D64456"/>
    <w:rsid w:val="00D656CC"/>
    <w:rsid w:val="00D7390E"/>
    <w:rsid w:val="00D84C3A"/>
    <w:rsid w:val="00D9700D"/>
    <w:rsid w:val="00DA3F62"/>
    <w:rsid w:val="00DB0AFB"/>
    <w:rsid w:val="00DE5A53"/>
    <w:rsid w:val="00DE780F"/>
    <w:rsid w:val="00DF700E"/>
    <w:rsid w:val="00E1352A"/>
    <w:rsid w:val="00E35571"/>
    <w:rsid w:val="00E37ECE"/>
    <w:rsid w:val="00E52AEC"/>
    <w:rsid w:val="00E72629"/>
    <w:rsid w:val="00E7627C"/>
    <w:rsid w:val="00E83174"/>
    <w:rsid w:val="00E9251E"/>
    <w:rsid w:val="00E974EB"/>
    <w:rsid w:val="00EB0CB0"/>
    <w:rsid w:val="00EC65EE"/>
    <w:rsid w:val="00EE1E77"/>
    <w:rsid w:val="00F04CD2"/>
    <w:rsid w:val="00F04E1C"/>
    <w:rsid w:val="00F148A2"/>
    <w:rsid w:val="00F53D0D"/>
    <w:rsid w:val="00F6137A"/>
    <w:rsid w:val="00F62335"/>
    <w:rsid w:val="00F71DF1"/>
    <w:rsid w:val="00FB6D5F"/>
    <w:rsid w:val="00FB7CA1"/>
    <w:rsid w:val="00FE6F5C"/>
    <w:rsid w:val="00FF1427"/>
    <w:rsid w:val="00FF48B0"/>
    <w:rsid w:val="00FF49A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F89B"/>
  <w15:chartTrackingRefBased/>
  <w15:docId w15:val="{2C813D6D-20E3-49BE-8A69-8A474D7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A2A"/>
  </w:style>
  <w:style w:type="paragraph" w:styleId="AltBilgi">
    <w:name w:val="footer"/>
    <w:basedOn w:val="Normal"/>
    <w:link w:val="AltBilgiChar"/>
    <w:uiPriority w:val="99"/>
    <w:unhideWhenUsed/>
    <w:rsid w:val="003C2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A2A"/>
  </w:style>
  <w:style w:type="table" w:styleId="TabloKlavuzu">
    <w:name w:val="Table Grid"/>
    <w:basedOn w:val="NormalTablo"/>
    <w:uiPriority w:val="39"/>
    <w:rsid w:val="00AA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6E5129BFCC9884587E78DB92C573276" ma:contentTypeVersion="2" ma:contentTypeDescription="Yeni belge oluşturun." ma:contentTypeScope="" ma:versionID="742dadc6bbd284adf1a66e21f0d2d82c">
  <xsd:schema xmlns:xsd="http://www.w3.org/2001/XMLSchema" xmlns:xs="http://www.w3.org/2001/XMLSchema" xmlns:p="http://schemas.microsoft.com/office/2006/metadata/properties" xmlns:ns3="c0972581-068b-4d4d-904b-d31f91b83b01" targetNamespace="http://schemas.microsoft.com/office/2006/metadata/properties" ma:root="true" ma:fieldsID="cd669ac142a46ff2eaf93023303b80f5" ns3:_="">
    <xsd:import namespace="c0972581-068b-4d4d-904b-d31f91b83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2581-068b-4d4d-904b-d31f91b83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A34D-9E8B-4039-9F0E-146F2EF60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509DF-FDF2-4C6A-88A5-E034934A8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2581-068b-4d4d-904b-d31f91b83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13B348-5356-4CAF-88D2-01BC234AD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BF6DF-984B-4105-9F7A-221EDCEE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Afacan</dc:creator>
  <cp:keywords/>
  <dc:description/>
  <cp:lastModifiedBy>Merve Afacan</cp:lastModifiedBy>
  <cp:revision>38</cp:revision>
  <dcterms:created xsi:type="dcterms:W3CDTF">2020-01-03T09:10:00Z</dcterms:created>
  <dcterms:modified xsi:type="dcterms:W3CDTF">2020-02-05T10:47:00Z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0x010100A6E5129BFCC9884587E78DB92C573276</vt:lpwstr>
  </property>
</Properties>
</file>