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"/>
        <w:gridCol w:w="1867"/>
        <w:gridCol w:w="2468"/>
        <w:gridCol w:w="3704"/>
        <w:gridCol w:w="864"/>
        <w:gridCol w:w="740"/>
      </w:tblGrid>
      <w:tr w:rsidR="00353E23" w:rsidRPr="00353E23" w14:paraId="313259BF" w14:textId="77777777" w:rsidTr="00353E23">
        <w:trPr>
          <w:trHeight w:val="139"/>
        </w:trPr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5F3F" w14:textId="77777777" w:rsidR="00353E23" w:rsidRPr="00353E23" w:rsidRDefault="00353E23" w:rsidP="00353E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Öğrenci Numarası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EEC616" w14:textId="77777777" w:rsidR="00353E23" w:rsidRPr="00353E23" w:rsidRDefault="00353E23" w:rsidP="00353E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Ad </w:t>
            </w:r>
            <w:proofErr w:type="spellStart"/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Soyad</w:t>
            </w:r>
            <w:proofErr w:type="spellEnd"/>
          </w:p>
        </w:tc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31F76F" w14:textId="77777777" w:rsidR="00353E23" w:rsidRPr="00353E23" w:rsidRDefault="00353E23" w:rsidP="00353E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Değerlendirme Kriteri</w:t>
            </w:r>
          </w:p>
        </w:tc>
        <w:tc>
          <w:tcPr>
            <w:tcW w:w="173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EE3512" w14:textId="77777777" w:rsidR="00353E23" w:rsidRPr="00353E23" w:rsidRDefault="00353E23" w:rsidP="00353E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Açıklama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769B8D" w14:textId="77777777" w:rsidR="00353E23" w:rsidRPr="00353E23" w:rsidRDefault="00353E23" w:rsidP="00353E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Puan Aralığı</w:t>
            </w:r>
          </w:p>
        </w:tc>
        <w:tc>
          <w:tcPr>
            <w:tcW w:w="34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3A49EA" w14:textId="77777777" w:rsidR="00353E23" w:rsidRPr="00353E23" w:rsidRDefault="00353E23" w:rsidP="00353E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Not</w:t>
            </w:r>
          </w:p>
        </w:tc>
      </w:tr>
      <w:tr w:rsidR="00353E23" w:rsidRPr="00353E23" w14:paraId="2F48BBA2" w14:textId="77777777" w:rsidTr="00353E23">
        <w:trPr>
          <w:trHeight w:val="139"/>
        </w:trPr>
        <w:tc>
          <w:tcPr>
            <w:tcW w:w="4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A9AFA7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C48D82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872C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İçerik ve Doğruluk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7FBF" w14:textId="404E8CE8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Materyalin </w:t>
            </w:r>
            <w:r w:rsidR="005D06A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……………..</w:t>
            </w: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konusuna uygunluğu ve bilgilerin doğruluğu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9749" w14:textId="77777777" w:rsidR="00353E23" w:rsidRPr="00353E23" w:rsidRDefault="00353E23" w:rsidP="00353E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0C7747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78E47359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52F9BD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4390DD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59E3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Eğitimsel Değer ve Amaçlara Uygunluk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06A6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öğrenme hedeflerine ne kadar hizmet ettiği ve konuyu etkili öğretebilmesi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D615" w14:textId="77777777" w:rsidR="00353E23" w:rsidRPr="00353E23" w:rsidRDefault="00353E23" w:rsidP="00353E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0AE447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38888F65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2A0B66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0441D0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A8D9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Toplum Katılımı ve Etkileşim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4FF7" w14:textId="2CDF8083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Materyalin, toplumu ve bireyleri </w:t>
            </w:r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……………..</w:t>
            </w: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konusunda nasıl bilgilendirip etkileşim sağladığı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AD57" w14:textId="77777777" w:rsidR="00353E23" w:rsidRPr="00353E23" w:rsidRDefault="00353E23" w:rsidP="00353E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69D120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6AA08885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F1D634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B371C9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379C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Görsel Tasarım ve Düzen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44CB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görsel düzeni, okunabilirliği ve dikkat çekiciliği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19E1" w14:textId="77777777" w:rsidR="00353E23" w:rsidRPr="00353E23" w:rsidRDefault="00353E23" w:rsidP="00353E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F0A96D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303163B1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A252EC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540433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D18C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Yaratıcılık ve Yenilikçilik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CA76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özgünlüğü, yenilikçi bakış açıları ve farklı eğitim yöntemlerinin kullanımı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1291" w14:textId="77777777" w:rsidR="00353E23" w:rsidRPr="00353E23" w:rsidRDefault="00353E23" w:rsidP="00353E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692EB2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48E3B905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CA4F0B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475FB7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E019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Uygulama ve Pratik Kullanım Kolaylığı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F939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öğretim ortamında kullanılabilirliği ve pratikliği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C6E3" w14:textId="77777777" w:rsidR="00353E23" w:rsidRPr="00353E23" w:rsidRDefault="00353E23" w:rsidP="00353E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DFE1BC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3512CBCF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3DD8D8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B4C31D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17E8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Kaynaklar ve Referanslar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2076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dayandığı kaynakların kalitesi ve güvenilirliği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0809" w14:textId="77777777" w:rsidR="00353E23" w:rsidRPr="00353E23" w:rsidRDefault="00353E23" w:rsidP="00353E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DB31D0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6885C79F" w14:textId="77777777" w:rsidTr="00353E23">
        <w:trPr>
          <w:trHeight w:val="69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9679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645D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3DC5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Toplam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7D50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6299" w14:textId="77777777" w:rsidR="00353E23" w:rsidRPr="00353E23" w:rsidRDefault="00353E23" w:rsidP="00353E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FE36B6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</w:tbl>
    <w:p w14:paraId="22D9A2CA" w14:textId="77777777" w:rsidR="00BA7A42" w:rsidRPr="00353E23" w:rsidRDefault="00BA7A42">
      <w:pPr>
        <w:rPr>
          <w:sz w:val="16"/>
          <w:szCs w:val="16"/>
        </w:rPr>
      </w:pPr>
    </w:p>
    <w:tbl>
      <w:tblPr>
        <w:tblW w:w="511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"/>
        <w:gridCol w:w="1867"/>
        <w:gridCol w:w="2468"/>
        <w:gridCol w:w="3704"/>
        <w:gridCol w:w="864"/>
        <w:gridCol w:w="740"/>
      </w:tblGrid>
      <w:tr w:rsidR="00353E23" w:rsidRPr="00353E23" w14:paraId="00C34657" w14:textId="77777777" w:rsidTr="00353E23">
        <w:trPr>
          <w:trHeight w:val="139"/>
        </w:trPr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BBF9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Öğrenci Numarası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69F51C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Ad </w:t>
            </w:r>
            <w:proofErr w:type="spellStart"/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Soyad</w:t>
            </w:r>
            <w:proofErr w:type="spellEnd"/>
          </w:p>
        </w:tc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ECFFC0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Değerlendirme Kriteri</w:t>
            </w:r>
          </w:p>
        </w:tc>
        <w:tc>
          <w:tcPr>
            <w:tcW w:w="173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1C34A8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Açıklama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1CC495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Puan Aralığı</w:t>
            </w:r>
          </w:p>
        </w:tc>
        <w:tc>
          <w:tcPr>
            <w:tcW w:w="34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AE60C6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Not</w:t>
            </w:r>
          </w:p>
        </w:tc>
      </w:tr>
      <w:tr w:rsidR="00353E23" w:rsidRPr="00353E23" w14:paraId="4D67015B" w14:textId="77777777" w:rsidTr="00353E23">
        <w:trPr>
          <w:trHeight w:val="139"/>
        </w:trPr>
        <w:tc>
          <w:tcPr>
            <w:tcW w:w="4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6E2E7D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FA606B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BEE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İçerik ve Doğruluk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F863" w14:textId="020E2055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Materyalin </w:t>
            </w:r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……………..</w:t>
            </w: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konusuna uygunluğu ve bilgilerin doğruluğu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B36D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B51EAF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4470935B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ABDB7A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0F7B82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202A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Eğitimsel Değer ve Amaçlara Uygunluk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C180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öğrenme hedeflerine ne kadar hizmet ettiği ve konuyu etkili öğretebilmesi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27F7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BDE7C0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7A9A2CF1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D1E566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5A3DA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9045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Toplum Katılımı ve Etkileşim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A327" w14:textId="22989CCA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Materyalin, toplumu ve bireyleri </w:t>
            </w:r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……………..</w:t>
            </w: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konusunda nasıl bilgilendirip etkileşim sağladığı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BAD9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5A1310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2D3A8F5A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BB1B7B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19EFF6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85A2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Görsel Tasarım ve Düzen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8CD1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görsel düzeni, okunabilirliği ve dikkat çekiciliği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F63C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1F1A22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647F5849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9A330E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A5853D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573F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Yaratıcılık ve Yenilikçilik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B67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özgünlüğü, yenilikçi bakış açıları ve farklı eğitim yöntemlerinin kullanımı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13DA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7A3CE7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2810C641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6AD7B8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E2503D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F5F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Uygulama ve Pratik Kullanım Kolaylığı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3131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öğretim ortamında kullanılabilirliği ve pratikliği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C3F9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4DF08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1035C20F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927E69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0850F8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173B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Kaynaklar ve Referanslar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03CE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dayandığı kaynakların kalitesi ve güvenilirliği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D9B7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4E2031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69F05338" w14:textId="77777777" w:rsidTr="00353E23">
        <w:trPr>
          <w:trHeight w:val="69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6D26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3162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49B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Toplam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54B6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8730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0DF157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</w:tbl>
    <w:p w14:paraId="01DCC769" w14:textId="77777777" w:rsidR="00353E23" w:rsidRPr="00353E23" w:rsidRDefault="00353E23">
      <w:pPr>
        <w:rPr>
          <w:sz w:val="16"/>
          <w:szCs w:val="16"/>
        </w:rPr>
      </w:pPr>
    </w:p>
    <w:tbl>
      <w:tblPr>
        <w:tblW w:w="511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"/>
        <w:gridCol w:w="1867"/>
        <w:gridCol w:w="2468"/>
        <w:gridCol w:w="3704"/>
        <w:gridCol w:w="864"/>
        <w:gridCol w:w="740"/>
      </w:tblGrid>
      <w:tr w:rsidR="00353E23" w:rsidRPr="00353E23" w14:paraId="16D56AEF" w14:textId="77777777" w:rsidTr="00353E23">
        <w:trPr>
          <w:trHeight w:val="139"/>
        </w:trPr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4EC0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Öğrenci Numarası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15DFDC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Ad </w:t>
            </w:r>
            <w:proofErr w:type="spellStart"/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Soyad</w:t>
            </w:r>
            <w:proofErr w:type="spellEnd"/>
          </w:p>
        </w:tc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39D909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Değerlendirme Kriteri</w:t>
            </w:r>
          </w:p>
        </w:tc>
        <w:tc>
          <w:tcPr>
            <w:tcW w:w="173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47E724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Açıklama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7B24BF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Puan Aralığı</w:t>
            </w:r>
          </w:p>
        </w:tc>
        <w:tc>
          <w:tcPr>
            <w:tcW w:w="34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3D96F8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Not</w:t>
            </w:r>
          </w:p>
        </w:tc>
      </w:tr>
      <w:tr w:rsidR="00353E23" w:rsidRPr="00353E23" w14:paraId="574037C4" w14:textId="77777777" w:rsidTr="00353E23">
        <w:trPr>
          <w:trHeight w:val="139"/>
        </w:trPr>
        <w:tc>
          <w:tcPr>
            <w:tcW w:w="4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74073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450818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4F0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İçerik ve Doğruluk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4589" w14:textId="16DFB7D5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Materyalin </w:t>
            </w:r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……………..</w:t>
            </w: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konusuna uygunluğu ve bilgilerin doğruluğu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86FC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87792B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73FF8601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A84F8A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004C35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5662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Eğitimsel Değer ve Amaçlara Uygunluk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D23C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öğrenme hedeflerine ne kadar hizmet ettiği ve konuyu etkili öğretebilmesi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F919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6021DB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6D7218DD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C4BE17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BD3739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486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Toplum Katılımı ve Etkileşim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2177F" w14:textId="7358120D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Materyalin, toplumu ve bireyleri </w:t>
            </w:r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……………..</w:t>
            </w:r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konusunda nasıl bilgilendirip etkileşim sağladığı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1DA9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0A8A8D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48A331EA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30C7BA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6B04B5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814D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Görsel Tasarım ve Düzen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2FE0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görsel düzeni, okunabilirliği ve dikkat çekiciliği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9A75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9C84E6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555369AF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BEA6FD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190E9B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09DA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Yaratıcılık ve Yenilikçilik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DD37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özgünlüğü, yenilikçi bakış açıları ve farklı eğitim yöntemlerinin kullanımı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6BD5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8CB6F2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1C7F63D7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0A3D81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E6836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3AD1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Uygulama ve Pratik Kullanım Kolaylığı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333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öğretim ortamında kullanılabilirliği ve pratikliği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0C1C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0E6D2F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6DF1A66F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25F8AF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C239A6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7A9C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Kaynaklar ve Referanslar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7C5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dayandığı kaynakların kalitesi ve güvenilirliği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6B31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F13E59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0BB87993" w14:textId="77777777" w:rsidTr="00353E23">
        <w:trPr>
          <w:trHeight w:val="69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E2D0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3461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5FE1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Toplam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1148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C921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D4C5E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</w:tbl>
    <w:p w14:paraId="2669AF06" w14:textId="77777777" w:rsidR="00353E23" w:rsidRPr="00353E23" w:rsidRDefault="00353E23">
      <w:pPr>
        <w:rPr>
          <w:sz w:val="16"/>
          <w:szCs w:val="16"/>
        </w:rPr>
      </w:pPr>
    </w:p>
    <w:tbl>
      <w:tblPr>
        <w:tblW w:w="511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"/>
        <w:gridCol w:w="1867"/>
        <w:gridCol w:w="2468"/>
        <w:gridCol w:w="3704"/>
        <w:gridCol w:w="864"/>
        <w:gridCol w:w="740"/>
      </w:tblGrid>
      <w:tr w:rsidR="00353E23" w:rsidRPr="00353E23" w14:paraId="3ABD6AE5" w14:textId="77777777" w:rsidTr="00353E23">
        <w:trPr>
          <w:trHeight w:val="139"/>
        </w:trPr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43E7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Öğrenci Numarası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82D0EE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Ad </w:t>
            </w:r>
            <w:proofErr w:type="spellStart"/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Soyad</w:t>
            </w:r>
            <w:proofErr w:type="spellEnd"/>
          </w:p>
        </w:tc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961666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Değerlendirme Kriteri</w:t>
            </w:r>
          </w:p>
        </w:tc>
        <w:tc>
          <w:tcPr>
            <w:tcW w:w="173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E61C07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Açıklama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CDEB46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Puan Aralığı</w:t>
            </w:r>
          </w:p>
        </w:tc>
        <w:tc>
          <w:tcPr>
            <w:tcW w:w="34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C78EC9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Not</w:t>
            </w:r>
          </w:p>
        </w:tc>
      </w:tr>
      <w:tr w:rsidR="00353E23" w:rsidRPr="00353E23" w14:paraId="0574F842" w14:textId="77777777" w:rsidTr="00353E23">
        <w:trPr>
          <w:trHeight w:val="139"/>
        </w:trPr>
        <w:tc>
          <w:tcPr>
            <w:tcW w:w="4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BA9DAC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3F9818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8491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İçerik ve Doğruluk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A330" w14:textId="29D80EFC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Materyalin </w:t>
            </w:r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……………..</w:t>
            </w: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konusuna uygunluğu ve bilgilerin doğruluğu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53A9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CF5176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3DDD4F36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64AE07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75294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171B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Eğitimsel Değer ve Amaçlara Uygunluk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34F6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öğrenme hedeflerine ne kadar hizmet ettiği ve konuyu etkili öğretebilmesi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8627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3F564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67FB22E7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34A2A8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50F147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2082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Toplum Katılımı ve Etkileşim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14D6" w14:textId="4A2E0388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Materyalin, toplumu ve bireyleri </w:t>
            </w:r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……………..</w:t>
            </w: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konusunda nasıl bilgilendirip etkileşim sağladığı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2803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ACE5DD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4072AC9E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76ED08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702212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0865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Görsel Tasarım ve Düzen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EE46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görsel düzeni, okunabilirliği ve dikkat çekiciliği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B644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F02971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728CEB61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54F7B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AF60BF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6D9A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Yaratıcılık ve Yenilikçilik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B4A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özgünlüğü, yenilikçi bakış açıları ve farklı eğitim yöntemlerinin kullanımı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CF9F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ABCAB8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0B0F056B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2ECFDE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E93337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AE5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Uygulama ve Pratik Kullanım Kolaylığı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B531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öğretim ortamında kullanılabilirliği ve pratikliği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E934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E81F8B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640C9650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4F9F41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9D6218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18A0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Kaynaklar ve Referanslar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66CE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dayandığı kaynakların kalitesi ve güvenilirliği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948C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C5A30B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726CAEBD" w14:textId="77777777" w:rsidTr="00353E23">
        <w:trPr>
          <w:trHeight w:val="69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798A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9459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05C7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Toplam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8F6B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B378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2BD3E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</w:tbl>
    <w:p w14:paraId="48B13223" w14:textId="77777777" w:rsidR="00353E23" w:rsidRDefault="00353E23">
      <w:pPr>
        <w:rPr>
          <w:sz w:val="16"/>
          <w:szCs w:val="16"/>
        </w:rPr>
      </w:pPr>
    </w:p>
    <w:p w14:paraId="70338AEF" w14:textId="77777777" w:rsidR="00353E23" w:rsidRDefault="00353E23">
      <w:pPr>
        <w:rPr>
          <w:sz w:val="16"/>
          <w:szCs w:val="16"/>
        </w:rPr>
      </w:pPr>
    </w:p>
    <w:p w14:paraId="5351E615" w14:textId="77777777" w:rsidR="00353E23" w:rsidRDefault="00353E23">
      <w:pPr>
        <w:rPr>
          <w:sz w:val="16"/>
          <w:szCs w:val="16"/>
        </w:rPr>
      </w:pPr>
    </w:p>
    <w:tbl>
      <w:tblPr>
        <w:tblW w:w="511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"/>
        <w:gridCol w:w="1867"/>
        <w:gridCol w:w="2468"/>
        <w:gridCol w:w="3704"/>
        <w:gridCol w:w="864"/>
        <w:gridCol w:w="740"/>
      </w:tblGrid>
      <w:tr w:rsidR="00353E23" w:rsidRPr="00353E23" w14:paraId="4744401B" w14:textId="77777777" w:rsidTr="00EA0460">
        <w:trPr>
          <w:trHeight w:val="139"/>
        </w:trPr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5076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lastRenderedPageBreak/>
              <w:t>Öğrenci Numarası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2AA5E5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Ad </w:t>
            </w:r>
            <w:proofErr w:type="spellStart"/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Soyad</w:t>
            </w:r>
            <w:proofErr w:type="spellEnd"/>
          </w:p>
        </w:tc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2B12AA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Değerlendirme Kriteri</w:t>
            </w:r>
          </w:p>
        </w:tc>
        <w:tc>
          <w:tcPr>
            <w:tcW w:w="173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77E0BF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Açıklama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F5C2D3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Puan Aralığı</w:t>
            </w:r>
          </w:p>
        </w:tc>
        <w:tc>
          <w:tcPr>
            <w:tcW w:w="34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3FDE69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Not</w:t>
            </w:r>
          </w:p>
        </w:tc>
      </w:tr>
      <w:tr w:rsidR="00353E23" w:rsidRPr="00353E23" w14:paraId="17F6D7A2" w14:textId="77777777" w:rsidTr="00EA0460">
        <w:trPr>
          <w:trHeight w:val="139"/>
        </w:trPr>
        <w:tc>
          <w:tcPr>
            <w:tcW w:w="4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5C1D1C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D571B9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82AC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İçerik ve Doğruluk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F0BA" w14:textId="57D1F19A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Materyalin </w:t>
            </w:r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……………..</w:t>
            </w: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konusuna uygunluğu ve bilgilerin doğruluğu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ED4E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A0AC17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78F43E05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BB1D4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5EBB7A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283E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Eğitimsel Değer ve Amaçlara Uygunluk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7BD0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öğrenme hedeflerine ne kadar hizmet ettiği ve konuyu etkili öğretebilmesi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9142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EE81BF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27363AE9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FC4A8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C377CF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E91C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Toplum Katılımı ve Etkileşim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B7C2" w14:textId="0F2ED6ED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Materyalin, toplumu ve bireyleri </w:t>
            </w:r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……………..</w:t>
            </w: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konusunda nasıl bilgilendirip etkileşim sağladığı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461F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52F96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2ACD089F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7EBE5B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598E5D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4F71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Görsel Tasarım ve Düzen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6ABB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görsel düzeni, okunabilirliği ve dikkat çekiciliği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691E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F36DEE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376DA8B0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D08857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0B3D82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7E25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Yaratıcılık ve Yenilikçilik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03B7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özgünlüğü, yenilikçi bakış açıları ve farklı eğitim yöntemlerinin kullanımı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7F1E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4B4A48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4A1F9BB8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ED3D6F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5A8878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1F76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Uygulama ve Pratik Kullanım Kolaylığı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D0BB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öğretim ortamında kullanılabilirliği ve pratikliği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47C2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66D5A8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2785B2A5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A5CE4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E6DA2D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B129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Kaynaklar ve Referanslar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504F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dayandığı kaynakların kalitesi ve güvenilirliği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9516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A20AD1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072382AB" w14:textId="77777777" w:rsidTr="00EA0460">
        <w:trPr>
          <w:trHeight w:val="69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270F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4291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7F87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Toplam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497D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12C62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D07BA1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</w:tbl>
    <w:p w14:paraId="78588FEB" w14:textId="77777777" w:rsidR="00353E23" w:rsidRPr="00353E23" w:rsidRDefault="00353E23" w:rsidP="00353E23">
      <w:pPr>
        <w:rPr>
          <w:sz w:val="16"/>
          <w:szCs w:val="16"/>
        </w:rPr>
      </w:pPr>
    </w:p>
    <w:tbl>
      <w:tblPr>
        <w:tblW w:w="511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"/>
        <w:gridCol w:w="1867"/>
        <w:gridCol w:w="2468"/>
        <w:gridCol w:w="3704"/>
        <w:gridCol w:w="864"/>
        <w:gridCol w:w="740"/>
      </w:tblGrid>
      <w:tr w:rsidR="00353E23" w:rsidRPr="00353E23" w14:paraId="40530CD9" w14:textId="77777777" w:rsidTr="00EA0460">
        <w:trPr>
          <w:trHeight w:val="139"/>
        </w:trPr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143E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Öğrenci Numarası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9381B1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Ad </w:t>
            </w:r>
            <w:proofErr w:type="spellStart"/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Soyad</w:t>
            </w:r>
            <w:proofErr w:type="spellEnd"/>
          </w:p>
        </w:tc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E31DD2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Değerlendirme Kriteri</w:t>
            </w:r>
          </w:p>
        </w:tc>
        <w:tc>
          <w:tcPr>
            <w:tcW w:w="173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FBD5D0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Açıklama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463BD8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Puan Aralığı</w:t>
            </w:r>
          </w:p>
        </w:tc>
        <w:tc>
          <w:tcPr>
            <w:tcW w:w="34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72988C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Not</w:t>
            </w:r>
          </w:p>
        </w:tc>
      </w:tr>
      <w:tr w:rsidR="00353E23" w:rsidRPr="00353E23" w14:paraId="62E36F57" w14:textId="77777777" w:rsidTr="00EA0460">
        <w:trPr>
          <w:trHeight w:val="139"/>
        </w:trPr>
        <w:tc>
          <w:tcPr>
            <w:tcW w:w="4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20C071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838032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F380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İçerik ve Doğruluk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60B9" w14:textId="5679FA5F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Materyalin </w:t>
            </w:r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……………..</w:t>
            </w:r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konusuna uygunluğu ve bilgilerin doğruluğu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7047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F609D0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5A3B1418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334355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AAEED8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9B9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Eğitimsel Değer ve Amaçlara Uygunluk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3EB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öğrenme hedeflerine ne kadar hizmet ettiği ve konuyu etkili öğretebilmesi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533B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F2087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76AFCC2F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7EC146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C96B21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9C8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Toplum Katılımı ve Etkileşim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5164" w14:textId="15B6BEE6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Materyalin, toplumu ve bireyleri </w:t>
            </w:r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……………..</w:t>
            </w:r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konusunda nasıl bilgilendirip etkileşim sağladığı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304A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103AE2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330360DF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393058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0070D2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DB6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Görsel Tasarım ve Düzen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6085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görsel düzeni, okunabilirliği ve dikkat çekiciliği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BC50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B51569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5DC80AA7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A80B1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BDBD5C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23A7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Yaratıcılık ve Yenilikçilik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7E1C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özgünlüğü, yenilikçi bakış açıları ve farklı eğitim yöntemlerinin kullanımı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BF3D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917F28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73FF8989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4DA2E0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6E4F07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AFB7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Uygulama ve Pratik Kullanım Kolaylığı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AFBB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öğretim ortamında kullanılabilirliği ve pratikliği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983D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E2270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6EDAF612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4C38E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2F60DD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D68E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Kaynaklar ve Referanslar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B80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dayandığı kaynakların kalitesi ve güvenilirliği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2E4B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56DFF8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172AC739" w14:textId="77777777" w:rsidTr="00EA0460">
        <w:trPr>
          <w:trHeight w:val="69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0D98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603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7885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Toplam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40B0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6686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67DA3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</w:tbl>
    <w:p w14:paraId="5F299060" w14:textId="77777777" w:rsidR="00353E23" w:rsidRPr="00353E23" w:rsidRDefault="00353E23" w:rsidP="00353E23">
      <w:pPr>
        <w:rPr>
          <w:sz w:val="16"/>
          <w:szCs w:val="16"/>
        </w:rPr>
      </w:pPr>
    </w:p>
    <w:tbl>
      <w:tblPr>
        <w:tblW w:w="511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"/>
        <w:gridCol w:w="1867"/>
        <w:gridCol w:w="2468"/>
        <w:gridCol w:w="3704"/>
        <w:gridCol w:w="864"/>
        <w:gridCol w:w="740"/>
      </w:tblGrid>
      <w:tr w:rsidR="00353E23" w:rsidRPr="00353E23" w14:paraId="3E0EC7E1" w14:textId="77777777" w:rsidTr="00EA0460">
        <w:trPr>
          <w:trHeight w:val="139"/>
        </w:trPr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9554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Öğrenci Numarası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31AB47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Ad </w:t>
            </w:r>
            <w:proofErr w:type="spellStart"/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Soyad</w:t>
            </w:r>
            <w:proofErr w:type="spellEnd"/>
          </w:p>
        </w:tc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84B4FC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Değerlendirme Kriteri</w:t>
            </w:r>
          </w:p>
        </w:tc>
        <w:tc>
          <w:tcPr>
            <w:tcW w:w="173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1FFA7F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Açıklama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D99089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Puan Aralığı</w:t>
            </w:r>
          </w:p>
        </w:tc>
        <w:tc>
          <w:tcPr>
            <w:tcW w:w="34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8AACAB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Not</w:t>
            </w:r>
          </w:p>
        </w:tc>
      </w:tr>
      <w:tr w:rsidR="00353E23" w:rsidRPr="00353E23" w14:paraId="3CA15718" w14:textId="77777777" w:rsidTr="00EA0460">
        <w:trPr>
          <w:trHeight w:val="139"/>
        </w:trPr>
        <w:tc>
          <w:tcPr>
            <w:tcW w:w="4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16DF9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8BE645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8CB5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İçerik ve Doğruluk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B29B" w14:textId="0E1F7FBB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Materyalin </w:t>
            </w:r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……………..</w:t>
            </w:r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konusuna uygunluğu ve bilgilerin doğruluğu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A1CB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CE8A6E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40AAC645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970D99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F16886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8A2A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Eğitimsel Değer ve Amaçlara Uygunluk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2A8E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öğrenme hedeflerine ne kadar hizmet ettiği ve konuyu etkili öğretebilmesi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4407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AFB476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57643DE7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850FC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BAD61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8B1E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Toplum Katılımı ve Etkileşim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CD3F" w14:textId="4A252D16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Materyalin, toplumu ve bireyleri </w:t>
            </w:r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……………..</w:t>
            </w:r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konusunda nasıl bilgilendirip etkileşim sağladığı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D171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91909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0AB38180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A7B357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97E41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941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Görsel Tasarım ve Düzen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A1AD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görsel düzeni, okunabilirliği ve dikkat çekiciliği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3E97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871167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4A569149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7BC040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8B2C4B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194E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Yaratıcılık ve Yenilikçilik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99EF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özgünlüğü, yenilikçi bakış açıları ve farklı eğitim yöntemlerinin kullanımı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1C13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E1CBDC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4536AEF5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10799A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161236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98D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Uygulama ve Pratik Kullanım Kolaylığı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D68F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öğretim ortamında kullanılabilirliği ve pratikliği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E1D3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0F2622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6E27B41C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E2C737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017D7E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35EC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Kaynaklar ve Referanslar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6ED5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dayandığı kaynakların kalitesi ve güvenilirliği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C1E3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23F982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4B84583D" w14:textId="77777777" w:rsidTr="00EA0460">
        <w:trPr>
          <w:trHeight w:val="69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85BE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8F56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8A65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Toplam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085A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3F5B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997E0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</w:tbl>
    <w:p w14:paraId="2F39EE82" w14:textId="77777777" w:rsidR="00353E23" w:rsidRPr="00353E23" w:rsidRDefault="00353E23" w:rsidP="00353E23">
      <w:pPr>
        <w:rPr>
          <w:sz w:val="16"/>
          <w:szCs w:val="16"/>
        </w:rPr>
      </w:pPr>
    </w:p>
    <w:tbl>
      <w:tblPr>
        <w:tblW w:w="511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"/>
        <w:gridCol w:w="1867"/>
        <w:gridCol w:w="2468"/>
        <w:gridCol w:w="3704"/>
        <w:gridCol w:w="864"/>
        <w:gridCol w:w="740"/>
      </w:tblGrid>
      <w:tr w:rsidR="00353E23" w:rsidRPr="00353E23" w14:paraId="4DEE4764" w14:textId="77777777" w:rsidTr="00EA0460">
        <w:trPr>
          <w:trHeight w:val="139"/>
        </w:trPr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BC9A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Öğrenci Numarası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7355CF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Ad </w:t>
            </w:r>
            <w:proofErr w:type="spellStart"/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Soyad</w:t>
            </w:r>
            <w:proofErr w:type="spellEnd"/>
          </w:p>
        </w:tc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AFB554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Değerlendirme Kriteri</w:t>
            </w:r>
          </w:p>
        </w:tc>
        <w:tc>
          <w:tcPr>
            <w:tcW w:w="173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CC03CD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Açıklama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BA905E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Puan Aralığı</w:t>
            </w:r>
          </w:p>
        </w:tc>
        <w:tc>
          <w:tcPr>
            <w:tcW w:w="34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4115CE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Not</w:t>
            </w:r>
          </w:p>
        </w:tc>
      </w:tr>
      <w:tr w:rsidR="00353E23" w:rsidRPr="00353E23" w14:paraId="3AFF8467" w14:textId="77777777" w:rsidTr="00EA0460">
        <w:trPr>
          <w:trHeight w:val="139"/>
        </w:trPr>
        <w:tc>
          <w:tcPr>
            <w:tcW w:w="4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35B31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23C16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B280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İçerik ve Doğruluk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D9E7" w14:textId="442FBDE4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Materyalin </w:t>
            </w:r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……………..</w:t>
            </w:r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konusuna uygunluğu ve bilgilerin doğruluğu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4111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13145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39829674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872B7F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9C9D4D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57AE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Eğitimsel Değer ve Amaçlara Uygunluk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9DB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öğrenme hedeflerine ne kadar hizmet ettiği ve konuyu etkili öğretebilmesi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E704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08827C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15CE8A5A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D2BDF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CDFD00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CE27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Toplum Katılımı ve Etkileşim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9067" w14:textId="5D4A9812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Materyalin, toplumu ve bireyleri </w:t>
            </w:r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……………..</w:t>
            </w:r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konusunda nasıl bilgilendirip etkileşim sağladığı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77E9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59243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407FEA58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9E5FA9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C89C60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01BD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Görsel Tasarım ve Düzen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9AF6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görsel düzeni, okunabilirliği ve dikkat çekiciliği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870A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1562E6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695592EA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4E152D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8F25B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59BD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Yaratıcılık ve Yenilikçilik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582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özgünlüğü, yenilikçi bakış açıları ve farklı eğitim yöntemlerinin kullanımı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2490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7666E0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5ADBC88B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1F84C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CF348E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073A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Uygulama ve Pratik Kullanım Kolaylığı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F52A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öğretim ortamında kullanılabilirliği ve pratikliği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35D6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090399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259DF224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A963AC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619BE5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74F0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Kaynaklar ve Referanslar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DF5F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dayandığı kaynakların kalitesi ve güvenilirliği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2496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168FF8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29B3B4AD" w14:textId="77777777" w:rsidTr="00EA0460">
        <w:trPr>
          <w:trHeight w:val="69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08C6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6886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B94A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Toplam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393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5A42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DD4BDA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</w:tbl>
    <w:p w14:paraId="6E271973" w14:textId="77777777" w:rsidR="00353E23" w:rsidRPr="00353E23" w:rsidRDefault="00353E23" w:rsidP="00353E23">
      <w:pPr>
        <w:rPr>
          <w:sz w:val="16"/>
          <w:szCs w:val="16"/>
        </w:rPr>
      </w:pPr>
    </w:p>
    <w:p w14:paraId="4EEF0338" w14:textId="77777777" w:rsidR="00353E23" w:rsidRPr="00353E23" w:rsidRDefault="00353E23">
      <w:pPr>
        <w:rPr>
          <w:sz w:val="16"/>
          <w:szCs w:val="16"/>
        </w:rPr>
      </w:pPr>
    </w:p>
    <w:sectPr w:rsidR="00353E23" w:rsidRPr="00353E23" w:rsidSect="00353E23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23"/>
    <w:rsid w:val="002857CE"/>
    <w:rsid w:val="00353E23"/>
    <w:rsid w:val="003C127C"/>
    <w:rsid w:val="00572DF9"/>
    <w:rsid w:val="005D06AA"/>
    <w:rsid w:val="005D1A1C"/>
    <w:rsid w:val="005D37EE"/>
    <w:rsid w:val="00612C89"/>
    <w:rsid w:val="00634755"/>
    <w:rsid w:val="00BA7A42"/>
    <w:rsid w:val="00C75848"/>
    <w:rsid w:val="00D02947"/>
    <w:rsid w:val="00E247F0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1C71"/>
  <w15:chartTrackingRefBased/>
  <w15:docId w15:val="{69F61577-86C5-414A-91B1-65B0FBAF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53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53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53E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53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53E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53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53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53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53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53E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53E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53E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53E2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53E2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53E2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53E2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53E2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53E2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53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53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53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53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53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53E2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53E2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53E2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53E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53E2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53E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34E01-5E02-4194-BEA7-0AFB3325D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1033</Words>
  <Characters>5890</Characters>
  <Application>Microsoft Office Word</Application>
  <DocSecurity>0</DocSecurity>
  <Lines>49</Lines>
  <Paragraphs>13</Paragraphs>
  <ScaleCrop>false</ScaleCrop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Akıncı</dc:creator>
  <cp:keywords/>
  <dc:description/>
  <cp:lastModifiedBy>begüm can</cp:lastModifiedBy>
  <cp:revision>3</cp:revision>
  <dcterms:created xsi:type="dcterms:W3CDTF">2025-03-03T10:57:00Z</dcterms:created>
  <dcterms:modified xsi:type="dcterms:W3CDTF">2025-11-12T11:35:00Z</dcterms:modified>
</cp:coreProperties>
</file>